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14"/>
      </w:tblGrid>
      <w:tr w:rsidR="00652C9D" w:rsidRPr="00CA16A9" w14:paraId="1B8BD443" w14:textId="77777777" w:rsidTr="00EF6BEA">
        <w:tc>
          <w:tcPr>
            <w:tcW w:w="9576" w:type="dxa"/>
            <w:gridSpan w:val="2"/>
          </w:tcPr>
          <w:p w14:paraId="45943752" w14:textId="0BB2EB66" w:rsidR="00FD52AF" w:rsidRPr="00CA16A9" w:rsidRDefault="002A4197" w:rsidP="00FD52AF">
            <w:pPr>
              <w:spacing w:line="276" w:lineRule="auto"/>
              <w:jc w:val="center"/>
              <w:rPr>
                <w:rFonts w:ascii="Times" w:hAnsi="Times" w:cs="Times New Roman"/>
                <w:b/>
                <w:sz w:val="24"/>
                <w:szCs w:val="24"/>
              </w:rPr>
            </w:pPr>
            <w:r w:rsidRPr="00CA16A9">
              <w:rPr>
                <w:rFonts w:ascii="Times" w:hAnsi="Times" w:cs="Times New Roman"/>
                <w:b/>
                <w:sz w:val="24"/>
                <w:szCs w:val="24"/>
              </w:rPr>
              <w:t>GLOBALIZATION</w:t>
            </w:r>
          </w:p>
          <w:p w14:paraId="69FD61BF" w14:textId="73DF669D" w:rsidR="005F03E1" w:rsidRPr="00CA16A9" w:rsidRDefault="005F03E1" w:rsidP="00FD52AF">
            <w:pPr>
              <w:spacing w:line="276" w:lineRule="auto"/>
              <w:jc w:val="center"/>
              <w:rPr>
                <w:rFonts w:ascii="Times" w:hAnsi="Times" w:cs="Times New Roman"/>
                <w:b/>
                <w:sz w:val="24"/>
                <w:szCs w:val="24"/>
              </w:rPr>
            </w:pPr>
            <w:r w:rsidRPr="00CA16A9">
              <w:rPr>
                <w:rFonts w:ascii="Times" w:hAnsi="Times" w:cs="Times New Roman"/>
                <w:b/>
                <w:sz w:val="24"/>
                <w:szCs w:val="24"/>
              </w:rPr>
              <w:t>Updated Sep 13, 2018</w:t>
            </w:r>
          </w:p>
          <w:p w14:paraId="11DFEE18" w14:textId="77777777" w:rsidR="00E513AA" w:rsidRPr="00CA16A9" w:rsidRDefault="00E513AA" w:rsidP="00131513">
            <w:pPr>
              <w:spacing w:line="276" w:lineRule="auto"/>
              <w:jc w:val="center"/>
              <w:rPr>
                <w:rFonts w:ascii="Times" w:hAnsi="Times" w:cs="Times New Roman"/>
                <w:b/>
                <w:sz w:val="24"/>
                <w:szCs w:val="24"/>
              </w:rPr>
            </w:pPr>
          </w:p>
          <w:p w14:paraId="676EAA65" w14:textId="4077BC14" w:rsidR="00E513AA" w:rsidRPr="00CA16A9" w:rsidRDefault="00E513AA" w:rsidP="00131513">
            <w:pPr>
              <w:spacing w:line="276" w:lineRule="auto"/>
              <w:jc w:val="center"/>
              <w:rPr>
                <w:rFonts w:ascii="Times" w:hAnsi="Times" w:cs="Times New Roman"/>
                <w:b/>
                <w:sz w:val="24"/>
                <w:szCs w:val="24"/>
              </w:rPr>
            </w:pPr>
          </w:p>
        </w:tc>
      </w:tr>
      <w:tr w:rsidR="00652C9D" w:rsidRPr="00CA16A9" w14:paraId="647424E8" w14:textId="77777777" w:rsidTr="00EF6BEA">
        <w:tc>
          <w:tcPr>
            <w:tcW w:w="4788" w:type="dxa"/>
          </w:tcPr>
          <w:p w14:paraId="5C678D98" w14:textId="45966555" w:rsidR="00652C9D" w:rsidRPr="00CA16A9" w:rsidRDefault="001B5202" w:rsidP="00131513">
            <w:pPr>
              <w:spacing w:line="276" w:lineRule="auto"/>
              <w:ind w:left="-110"/>
              <w:rPr>
                <w:rFonts w:ascii="Times" w:hAnsi="Times" w:cs="Times New Roman"/>
                <w:sz w:val="24"/>
                <w:szCs w:val="24"/>
              </w:rPr>
            </w:pPr>
            <w:r w:rsidRPr="00CA16A9">
              <w:rPr>
                <w:rFonts w:ascii="Times" w:hAnsi="Times" w:cs="Times New Roman"/>
                <w:sz w:val="24"/>
                <w:szCs w:val="24"/>
              </w:rPr>
              <w:t xml:space="preserve">Sociology: SOC </w:t>
            </w:r>
            <w:r w:rsidR="00E6209B" w:rsidRPr="00CA16A9">
              <w:rPr>
                <w:rFonts w:ascii="Times" w:hAnsi="Times" w:cs="Times New Roman"/>
                <w:sz w:val="24"/>
                <w:szCs w:val="24"/>
              </w:rPr>
              <w:t>31141</w:t>
            </w:r>
          </w:p>
          <w:p w14:paraId="399A7F27" w14:textId="77777777" w:rsidR="001B5202" w:rsidRPr="00CA16A9" w:rsidRDefault="001B5202" w:rsidP="00131513">
            <w:pPr>
              <w:spacing w:line="276" w:lineRule="auto"/>
              <w:ind w:left="-110"/>
              <w:rPr>
                <w:rFonts w:ascii="Times" w:hAnsi="Times" w:cs="Times New Roman"/>
                <w:sz w:val="24"/>
                <w:szCs w:val="24"/>
              </w:rPr>
            </w:pPr>
            <w:r w:rsidRPr="00CA16A9">
              <w:rPr>
                <w:rFonts w:ascii="Times" w:hAnsi="Times" w:cs="Times New Roman"/>
                <w:sz w:val="24"/>
                <w:szCs w:val="24"/>
              </w:rPr>
              <w:t xml:space="preserve">City College of New York </w:t>
            </w:r>
          </w:p>
          <w:p w14:paraId="3F57E1CD" w14:textId="4C04A4D8" w:rsidR="001B5202" w:rsidRPr="00CA16A9" w:rsidRDefault="001B5202" w:rsidP="00131513">
            <w:pPr>
              <w:spacing w:line="276" w:lineRule="auto"/>
              <w:ind w:left="-110"/>
              <w:rPr>
                <w:rFonts w:ascii="Times" w:hAnsi="Times" w:cs="Times New Roman"/>
                <w:sz w:val="24"/>
                <w:szCs w:val="24"/>
              </w:rPr>
            </w:pPr>
            <w:r w:rsidRPr="00CA16A9">
              <w:rPr>
                <w:rFonts w:ascii="Times" w:hAnsi="Times" w:cs="Times New Roman"/>
                <w:sz w:val="24"/>
                <w:szCs w:val="24"/>
              </w:rPr>
              <w:t>Fall 201</w:t>
            </w:r>
            <w:r w:rsidR="00A21D64" w:rsidRPr="00CA16A9">
              <w:rPr>
                <w:rFonts w:ascii="Times" w:hAnsi="Times" w:cs="Times New Roman"/>
                <w:sz w:val="24"/>
                <w:szCs w:val="24"/>
              </w:rPr>
              <w:t>8</w:t>
            </w:r>
          </w:p>
          <w:p w14:paraId="2BA87E6C" w14:textId="38B39267" w:rsidR="00A040AB" w:rsidRPr="00CA16A9" w:rsidRDefault="009B3682" w:rsidP="00131513">
            <w:pPr>
              <w:spacing w:line="276" w:lineRule="auto"/>
              <w:ind w:left="-110"/>
              <w:rPr>
                <w:rFonts w:ascii="Times" w:hAnsi="Times" w:cs="Times New Roman"/>
                <w:sz w:val="24"/>
                <w:szCs w:val="24"/>
              </w:rPr>
            </w:pPr>
            <w:r w:rsidRPr="00CA16A9">
              <w:rPr>
                <w:rFonts w:ascii="Times" w:hAnsi="Times" w:cs="Times New Roman"/>
                <w:sz w:val="24"/>
                <w:szCs w:val="24"/>
              </w:rPr>
              <w:t>Tue/Thu-</w:t>
            </w:r>
            <w:r w:rsidR="00E9390D" w:rsidRPr="00CA16A9">
              <w:rPr>
                <w:rFonts w:ascii="Times" w:hAnsi="Times" w:cs="Times New Roman"/>
                <w:sz w:val="24"/>
                <w:szCs w:val="24"/>
              </w:rPr>
              <w:t xml:space="preserve"> </w:t>
            </w:r>
            <w:r w:rsidR="00A21D64" w:rsidRPr="00CA16A9">
              <w:rPr>
                <w:rFonts w:ascii="Times" w:hAnsi="Times" w:cs="Times New Roman"/>
                <w:sz w:val="24"/>
                <w:szCs w:val="24"/>
              </w:rPr>
              <w:t>11</w:t>
            </w:r>
            <w:r w:rsidR="004066A7" w:rsidRPr="00CA16A9">
              <w:rPr>
                <w:rFonts w:ascii="Times" w:hAnsi="Times" w:cs="Times New Roman"/>
                <w:sz w:val="24"/>
                <w:szCs w:val="24"/>
              </w:rPr>
              <w:t>:</w:t>
            </w:r>
            <w:r w:rsidR="00A21D64" w:rsidRPr="00CA16A9">
              <w:rPr>
                <w:rFonts w:ascii="Times" w:hAnsi="Times" w:cs="Times New Roman"/>
                <w:sz w:val="24"/>
                <w:szCs w:val="24"/>
              </w:rPr>
              <w:t>0</w:t>
            </w:r>
            <w:r w:rsidR="00E9390D" w:rsidRPr="00CA16A9">
              <w:rPr>
                <w:rFonts w:ascii="Times" w:hAnsi="Times" w:cs="Times New Roman"/>
                <w:sz w:val="24"/>
                <w:szCs w:val="24"/>
              </w:rPr>
              <w:t>0</w:t>
            </w:r>
            <w:r w:rsidR="001F4BAF" w:rsidRPr="00CA16A9">
              <w:rPr>
                <w:rFonts w:ascii="Times" w:hAnsi="Times" w:cs="Times New Roman"/>
                <w:sz w:val="24"/>
                <w:szCs w:val="24"/>
              </w:rPr>
              <w:t>-</w:t>
            </w:r>
            <w:r w:rsidR="00A21D64" w:rsidRPr="00CA16A9">
              <w:rPr>
                <w:rFonts w:ascii="Times" w:hAnsi="Times" w:cs="Times New Roman"/>
                <w:sz w:val="24"/>
                <w:szCs w:val="24"/>
              </w:rPr>
              <w:t>12</w:t>
            </w:r>
            <w:r w:rsidR="004066A7" w:rsidRPr="00CA16A9">
              <w:rPr>
                <w:rFonts w:ascii="Times" w:hAnsi="Times" w:cs="Times New Roman"/>
                <w:sz w:val="24"/>
                <w:szCs w:val="24"/>
              </w:rPr>
              <w:t>:</w:t>
            </w:r>
            <w:r w:rsidR="009F6217" w:rsidRPr="00CA16A9">
              <w:rPr>
                <w:rFonts w:ascii="Times" w:hAnsi="Times" w:cs="Times New Roman"/>
                <w:sz w:val="24"/>
                <w:szCs w:val="24"/>
              </w:rPr>
              <w:t>1</w:t>
            </w:r>
            <w:r w:rsidR="001F4BAF" w:rsidRPr="00CA16A9">
              <w:rPr>
                <w:rFonts w:ascii="Times" w:hAnsi="Times" w:cs="Times New Roman"/>
                <w:sz w:val="24"/>
                <w:szCs w:val="24"/>
              </w:rPr>
              <w:t>5</w:t>
            </w:r>
            <w:r w:rsidR="00130C5C" w:rsidRPr="00CA16A9">
              <w:rPr>
                <w:rFonts w:ascii="Times" w:hAnsi="Times" w:cs="Times New Roman"/>
                <w:sz w:val="24"/>
                <w:szCs w:val="24"/>
              </w:rPr>
              <w:t>PM</w:t>
            </w:r>
          </w:p>
          <w:p w14:paraId="2FC8F353" w14:textId="4A21EA16" w:rsidR="001F26A3" w:rsidRPr="00CA16A9" w:rsidRDefault="000E2F6A" w:rsidP="00131513">
            <w:pPr>
              <w:spacing w:line="276" w:lineRule="auto"/>
              <w:ind w:left="-110"/>
              <w:rPr>
                <w:rFonts w:ascii="Times" w:hAnsi="Times" w:cs="Times New Roman"/>
                <w:sz w:val="24"/>
                <w:szCs w:val="24"/>
              </w:rPr>
            </w:pPr>
            <w:r w:rsidRPr="00CA16A9">
              <w:rPr>
                <w:rFonts w:ascii="Times" w:hAnsi="Times" w:cs="Times New Roman"/>
                <w:sz w:val="24"/>
                <w:szCs w:val="24"/>
              </w:rPr>
              <w:t xml:space="preserve">Classroom: </w:t>
            </w:r>
            <w:r w:rsidR="00A21D64" w:rsidRPr="00CA16A9">
              <w:rPr>
                <w:rFonts w:ascii="Times" w:hAnsi="Times" w:cs="Times New Roman"/>
                <w:sz w:val="24"/>
                <w:szCs w:val="24"/>
              </w:rPr>
              <w:t>NAC 4/148</w:t>
            </w:r>
          </w:p>
        </w:tc>
        <w:tc>
          <w:tcPr>
            <w:tcW w:w="4788" w:type="dxa"/>
          </w:tcPr>
          <w:p w14:paraId="33B45822" w14:textId="77777777" w:rsidR="00652C9D" w:rsidRPr="00CA16A9" w:rsidRDefault="00B57924" w:rsidP="00131513">
            <w:pPr>
              <w:spacing w:line="276" w:lineRule="auto"/>
              <w:rPr>
                <w:rFonts w:ascii="Times" w:hAnsi="Times" w:cs="Times New Roman"/>
                <w:sz w:val="24"/>
                <w:szCs w:val="24"/>
              </w:rPr>
            </w:pPr>
            <w:r w:rsidRPr="00CA16A9">
              <w:rPr>
                <w:rFonts w:ascii="Times" w:hAnsi="Times" w:cs="Times New Roman"/>
                <w:sz w:val="24"/>
                <w:szCs w:val="24"/>
              </w:rPr>
              <w:t xml:space="preserve">Instructor: </w:t>
            </w:r>
            <w:r w:rsidR="00FC5129" w:rsidRPr="00CA16A9">
              <w:rPr>
                <w:rFonts w:ascii="Times" w:hAnsi="Times" w:cs="Times New Roman"/>
                <w:sz w:val="24"/>
                <w:szCs w:val="24"/>
              </w:rPr>
              <w:t xml:space="preserve">Nga Than </w:t>
            </w:r>
          </w:p>
          <w:p w14:paraId="56BDDBBE" w14:textId="5ED60CE5" w:rsidR="00E513AA" w:rsidRPr="00CA16A9" w:rsidRDefault="00E513AA" w:rsidP="00131513">
            <w:pPr>
              <w:spacing w:line="276" w:lineRule="auto"/>
              <w:rPr>
                <w:rFonts w:ascii="Times" w:hAnsi="Times" w:cs="Times New Roman"/>
                <w:sz w:val="24"/>
                <w:szCs w:val="24"/>
              </w:rPr>
            </w:pPr>
            <w:r w:rsidRPr="00CA16A9">
              <w:rPr>
                <w:rFonts w:ascii="Times" w:hAnsi="Times" w:cs="Times New Roman"/>
                <w:sz w:val="24"/>
                <w:szCs w:val="24"/>
              </w:rPr>
              <w:t xml:space="preserve">Office: </w:t>
            </w:r>
            <w:r w:rsidR="00E025D8" w:rsidRPr="00CA16A9">
              <w:rPr>
                <w:rFonts w:ascii="Times" w:hAnsi="Times" w:cs="Times New Roman"/>
                <w:sz w:val="24"/>
                <w:szCs w:val="24"/>
              </w:rPr>
              <w:t xml:space="preserve">NAC </w:t>
            </w:r>
            <w:r w:rsidR="0081549B" w:rsidRPr="00CA16A9">
              <w:rPr>
                <w:rFonts w:ascii="Times" w:hAnsi="Times" w:cs="Times New Roman"/>
                <w:sz w:val="24"/>
                <w:szCs w:val="24"/>
              </w:rPr>
              <w:t>–</w:t>
            </w:r>
            <w:r w:rsidR="00E025D8" w:rsidRPr="00CA16A9">
              <w:rPr>
                <w:rFonts w:ascii="Times" w:hAnsi="Times" w:cs="Times New Roman"/>
                <w:sz w:val="24"/>
                <w:szCs w:val="24"/>
              </w:rPr>
              <w:t xml:space="preserve"> </w:t>
            </w:r>
            <w:r w:rsidR="00131E80" w:rsidRPr="00CA16A9">
              <w:rPr>
                <w:rFonts w:ascii="Times" w:hAnsi="Times" w:cs="Times New Roman"/>
                <w:sz w:val="24"/>
                <w:szCs w:val="24"/>
              </w:rPr>
              <w:t>6/123</w:t>
            </w:r>
          </w:p>
          <w:p w14:paraId="47AED730" w14:textId="1A8F6E2B" w:rsidR="00304339" w:rsidRPr="00CA16A9" w:rsidRDefault="00304339" w:rsidP="00131513">
            <w:pPr>
              <w:spacing w:line="276" w:lineRule="auto"/>
              <w:rPr>
                <w:rFonts w:ascii="Times" w:hAnsi="Times" w:cs="Times New Roman"/>
                <w:sz w:val="24"/>
                <w:szCs w:val="24"/>
              </w:rPr>
            </w:pPr>
            <w:r w:rsidRPr="00CA16A9">
              <w:rPr>
                <w:rFonts w:ascii="Times" w:hAnsi="Times" w:cs="Times New Roman"/>
                <w:sz w:val="24"/>
                <w:szCs w:val="24"/>
              </w:rPr>
              <w:t xml:space="preserve">Office Hours: </w:t>
            </w:r>
            <w:r w:rsidR="00A35DCC" w:rsidRPr="00CA16A9">
              <w:rPr>
                <w:rFonts w:ascii="Times" w:hAnsi="Times" w:cs="Times New Roman"/>
                <w:sz w:val="24"/>
                <w:szCs w:val="24"/>
              </w:rPr>
              <w:t>T</w:t>
            </w:r>
            <w:r w:rsidR="00A9367A" w:rsidRPr="00CA16A9">
              <w:rPr>
                <w:rFonts w:ascii="Times" w:hAnsi="Times" w:cs="Times New Roman"/>
                <w:sz w:val="24"/>
                <w:szCs w:val="24"/>
              </w:rPr>
              <w:t>uesdays</w:t>
            </w:r>
            <w:r w:rsidR="00A35DCC" w:rsidRPr="00CA16A9">
              <w:rPr>
                <w:rFonts w:ascii="Times" w:hAnsi="Times" w:cs="Times New Roman"/>
                <w:sz w:val="24"/>
                <w:szCs w:val="24"/>
              </w:rPr>
              <w:t xml:space="preserve">, </w:t>
            </w:r>
            <w:r w:rsidR="00B67667" w:rsidRPr="00CA16A9">
              <w:rPr>
                <w:rFonts w:ascii="Times" w:hAnsi="Times" w:cs="Times New Roman"/>
                <w:sz w:val="24"/>
                <w:szCs w:val="24"/>
              </w:rPr>
              <w:t>10</w:t>
            </w:r>
            <w:r w:rsidR="004A20B6" w:rsidRPr="00CA16A9">
              <w:rPr>
                <w:rFonts w:ascii="Times" w:hAnsi="Times" w:cs="Times New Roman"/>
                <w:sz w:val="24"/>
                <w:szCs w:val="24"/>
              </w:rPr>
              <w:t>:00</w:t>
            </w:r>
            <w:r w:rsidR="00B67667" w:rsidRPr="00CA16A9">
              <w:rPr>
                <w:rFonts w:ascii="Times" w:hAnsi="Times" w:cs="Times New Roman"/>
                <w:sz w:val="24"/>
                <w:szCs w:val="24"/>
              </w:rPr>
              <w:t>AM</w:t>
            </w:r>
            <w:r w:rsidR="004A20B6" w:rsidRPr="00CA16A9">
              <w:rPr>
                <w:rFonts w:ascii="Times" w:hAnsi="Times" w:cs="Times New Roman"/>
                <w:sz w:val="24"/>
                <w:szCs w:val="24"/>
              </w:rPr>
              <w:t>-</w:t>
            </w:r>
            <w:r w:rsidR="00B67667" w:rsidRPr="00CA16A9">
              <w:rPr>
                <w:rFonts w:ascii="Times" w:hAnsi="Times" w:cs="Times New Roman"/>
                <w:sz w:val="24"/>
                <w:szCs w:val="24"/>
              </w:rPr>
              <w:t>11</w:t>
            </w:r>
            <w:r w:rsidR="004A20B6" w:rsidRPr="00CA16A9">
              <w:rPr>
                <w:rFonts w:ascii="Times" w:hAnsi="Times" w:cs="Times New Roman"/>
                <w:sz w:val="24"/>
                <w:szCs w:val="24"/>
              </w:rPr>
              <w:t>:00</w:t>
            </w:r>
            <w:r w:rsidR="00B67667" w:rsidRPr="00CA16A9">
              <w:rPr>
                <w:rFonts w:ascii="Times" w:hAnsi="Times" w:cs="Times New Roman"/>
                <w:sz w:val="24"/>
                <w:szCs w:val="24"/>
              </w:rPr>
              <w:t>AM</w:t>
            </w:r>
            <w:r w:rsidR="0016163A" w:rsidRPr="00CA16A9">
              <w:rPr>
                <w:rFonts w:ascii="Times" w:hAnsi="Times" w:cs="Times New Roman"/>
                <w:sz w:val="24"/>
                <w:szCs w:val="24"/>
              </w:rPr>
              <w:t xml:space="preserve">, and by appointment </w:t>
            </w:r>
          </w:p>
          <w:p w14:paraId="46D367A5" w14:textId="5AF29031" w:rsidR="00C311EA" w:rsidRPr="00CA16A9" w:rsidRDefault="00940AD5" w:rsidP="00131513">
            <w:pPr>
              <w:spacing w:line="276" w:lineRule="auto"/>
              <w:rPr>
                <w:rFonts w:ascii="Times" w:hAnsi="Times" w:cs="Times New Roman"/>
                <w:sz w:val="24"/>
                <w:szCs w:val="24"/>
              </w:rPr>
            </w:pPr>
            <w:r w:rsidRPr="00CA16A9">
              <w:rPr>
                <w:rFonts w:ascii="Times" w:hAnsi="Times" w:cs="Times New Roman"/>
                <w:sz w:val="24"/>
                <w:szCs w:val="24"/>
              </w:rPr>
              <w:t xml:space="preserve">Email: </w:t>
            </w:r>
            <w:hyperlink r:id="rId8" w:history="1">
              <w:r w:rsidR="00C311EA" w:rsidRPr="00CA16A9">
                <w:rPr>
                  <w:rStyle w:val="Hyperlink"/>
                  <w:rFonts w:ascii="Times" w:hAnsi="Times" w:cs="Times New Roman"/>
                  <w:sz w:val="24"/>
                  <w:szCs w:val="24"/>
                </w:rPr>
                <w:t>nthan@ccny.cuny.edu</w:t>
              </w:r>
            </w:hyperlink>
          </w:p>
          <w:p w14:paraId="47C8265A" w14:textId="73FF4AB1" w:rsidR="004377AC" w:rsidRPr="00CA16A9" w:rsidRDefault="004377AC" w:rsidP="00131513">
            <w:pPr>
              <w:spacing w:line="276" w:lineRule="auto"/>
              <w:rPr>
                <w:rFonts w:ascii="Times" w:hAnsi="Times" w:cs="Times New Roman"/>
                <w:sz w:val="24"/>
                <w:szCs w:val="24"/>
              </w:rPr>
            </w:pPr>
            <w:r w:rsidRPr="00CA16A9">
              <w:rPr>
                <w:rFonts w:ascii="Times" w:hAnsi="Times" w:cs="Times New Roman"/>
                <w:sz w:val="24"/>
                <w:szCs w:val="24"/>
              </w:rPr>
              <w:t>Backup email: nthan@gradcenter.cuny.edu</w:t>
            </w:r>
          </w:p>
        </w:tc>
      </w:tr>
    </w:tbl>
    <w:p w14:paraId="7BFD9CA1" w14:textId="77777777" w:rsidR="00F16D3E" w:rsidRPr="00CA16A9" w:rsidRDefault="00F16D3E" w:rsidP="005B2856">
      <w:pPr>
        <w:spacing w:line="360" w:lineRule="auto"/>
        <w:rPr>
          <w:rFonts w:ascii="Times" w:hAnsi="Times" w:cs="Times New Roman"/>
          <w:b/>
          <w:sz w:val="24"/>
          <w:szCs w:val="24"/>
        </w:rPr>
      </w:pPr>
    </w:p>
    <w:p w14:paraId="5EA1970D" w14:textId="442C8BD7" w:rsidR="007713DE" w:rsidRPr="00CA16A9" w:rsidRDefault="007713DE" w:rsidP="005B2856">
      <w:pPr>
        <w:spacing w:line="360" w:lineRule="auto"/>
        <w:rPr>
          <w:rFonts w:ascii="Times" w:hAnsi="Times" w:cs="Times New Roman"/>
          <w:b/>
          <w:sz w:val="24"/>
          <w:szCs w:val="24"/>
        </w:rPr>
      </w:pPr>
      <w:r w:rsidRPr="00CA16A9">
        <w:rPr>
          <w:rFonts w:ascii="Times" w:hAnsi="Times" w:cs="Times New Roman"/>
          <w:b/>
          <w:sz w:val="24"/>
          <w:szCs w:val="24"/>
        </w:rPr>
        <w:t xml:space="preserve">COURSE DISCRIPTION </w:t>
      </w:r>
    </w:p>
    <w:p w14:paraId="237FF7A9" w14:textId="365DF86F" w:rsidR="00F357A2" w:rsidRPr="00CA16A9" w:rsidRDefault="00177680" w:rsidP="005B2856">
      <w:pPr>
        <w:spacing w:after="0"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Globalization is today one of the most important concepts for our understanding of the contemporary world. This course examines the structures, processes and interactions that make up contemporary globalization in the economy, politics, culture, media, social movements and civil society, migration, and the environment. It considers debates about the historical emergence of globalization and its causes and consequences in everyday life. </w:t>
      </w:r>
    </w:p>
    <w:p w14:paraId="4E107E35" w14:textId="77777777" w:rsidR="00033FF6" w:rsidRPr="00CA16A9" w:rsidRDefault="00033FF6" w:rsidP="005B2856">
      <w:pPr>
        <w:spacing w:after="0" w:line="360" w:lineRule="auto"/>
        <w:rPr>
          <w:rFonts w:ascii="Times" w:eastAsia="Times New Roman" w:hAnsi="Times" w:cs="Times New Roman"/>
          <w:sz w:val="24"/>
          <w:szCs w:val="24"/>
          <w:lang w:eastAsia="en-US"/>
        </w:rPr>
      </w:pPr>
    </w:p>
    <w:p w14:paraId="223AFF84" w14:textId="451FF642" w:rsidR="006E74F1" w:rsidRPr="00CA16A9" w:rsidRDefault="006E74F1" w:rsidP="005B2856">
      <w:pPr>
        <w:spacing w:line="360" w:lineRule="auto"/>
        <w:rPr>
          <w:rFonts w:ascii="Times" w:hAnsi="Times" w:cs="Times New Roman"/>
          <w:b/>
          <w:sz w:val="24"/>
          <w:szCs w:val="24"/>
        </w:rPr>
      </w:pPr>
      <w:r w:rsidRPr="00CA16A9">
        <w:rPr>
          <w:rFonts w:ascii="Times" w:hAnsi="Times" w:cs="Times New Roman"/>
          <w:b/>
          <w:sz w:val="24"/>
          <w:szCs w:val="24"/>
        </w:rPr>
        <w:t xml:space="preserve">LEARNING OUTCOMES </w:t>
      </w:r>
    </w:p>
    <w:p w14:paraId="1E394137" w14:textId="786B48DE" w:rsidR="00603990" w:rsidRPr="00CA16A9" w:rsidRDefault="00603990" w:rsidP="005B2856">
      <w:pPr>
        <w:spacing w:before="240" w:after="0" w:line="360" w:lineRule="auto"/>
        <w:rPr>
          <w:rFonts w:ascii="Times" w:hAnsi="Times" w:cs="Times New Roman"/>
          <w:sz w:val="24"/>
          <w:szCs w:val="24"/>
        </w:rPr>
      </w:pPr>
      <w:r w:rsidRPr="00CA16A9">
        <w:rPr>
          <w:rFonts w:ascii="Times" w:hAnsi="Times" w:cs="Times New Roman"/>
          <w:sz w:val="24"/>
          <w:szCs w:val="24"/>
        </w:rPr>
        <w:t xml:space="preserve">Familiarity with major themes in </w:t>
      </w:r>
      <w:r w:rsidR="00EF074B" w:rsidRPr="00CA16A9">
        <w:rPr>
          <w:rFonts w:ascii="Times" w:hAnsi="Times" w:cs="Times New Roman"/>
          <w:sz w:val="24"/>
          <w:szCs w:val="24"/>
        </w:rPr>
        <w:t>sociology of globalization</w:t>
      </w:r>
      <w:r w:rsidRPr="00CA16A9">
        <w:rPr>
          <w:rFonts w:ascii="Times" w:hAnsi="Times" w:cs="Times New Roman"/>
          <w:sz w:val="24"/>
          <w:szCs w:val="24"/>
        </w:rPr>
        <w:t>,</w:t>
      </w:r>
      <w:r w:rsidR="00DE573B" w:rsidRPr="00CA16A9">
        <w:rPr>
          <w:rFonts w:ascii="Times" w:hAnsi="Times" w:cs="Times New Roman"/>
          <w:sz w:val="24"/>
          <w:szCs w:val="24"/>
        </w:rPr>
        <w:t xml:space="preserve"> especially pertaining to </w:t>
      </w:r>
      <w:r w:rsidR="00C7570C" w:rsidRPr="00CA16A9">
        <w:rPr>
          <w:rFonts w:ascii="Times" w:hAnsi="Times" w:cs="Times New Roman"/>
          <w:sz w:val="24"/>
          <w:szCs w:val="24"/>
        </w:rPr>
        <w:t>class</w:t>
      </w:r>
      <w:r w:rsidR="00C95029" w:rsidRPr="00CA16A9">
        <w:rPr>
          <w:rFonts w:ascii="Times" w:hAnsi="Times" w:cs="Times New Roman"/>
          <w:sz w:val="24"/>
          <w:szCs w:val="24"/>
        </w:rPr>
        <w:t>,</w:t>
      </w:r>
      <w:r w:rsidR="00C7570C" w:rsidRPr="00CA16A9">
        <w:rPr>
          <w:rFonts w:ascii="Times" w:hAnsi="Times" w:cs="Times New Roman"/>
          <w:sz w:val="24"/>
          <w:szCs w:val="24"/>
        </w:rPr>
        <w:t xml:space="preserve"> gender, </w:t>
      </w:r>
      <w:r w:rsidR="00DE573B" w:rsidRPr="00CA16A9">
        <w:rPr>
          <w:rFonts w:ascii="Times" w:hAnsi="Times" w:cs="Times New Roman"/>
          <w:sz w:val="24"/>
          <w:szCs w:val="24"/>
        </w:rPr>
        <w:t>neoliberalism</w:t>
      </w:r>
      <w:r w:rsidR="00D27CC7" w:rsidRPr="00CA16A9">
        <w:rPr>
          <w:rFonts w:ascii="Times" w:hAnsi="Times" w:cs="Times New Roman"/>
          <w:sz w:val="24"/>
          <w:szCs w:val="24"/>
        </w:rPr>
        <w:t>, immigration</w:t>
      </w:r>
      <w:r w:rsidR="003D2995" w:rsidRPr="00CA16A9">
        <w:rPr>
          <w:rFonts w:ascii="Times" w:hAnsi="Times" w:cs="Times New Roman"/>
          <w:sz w:val="24"/>
          <w:szCs w:val="24"/>
        </w:rPr>
        <w:t xml:space="preserve">, </w:t>
      </w:r>
      <w:r w:rsidR="00C7570C" w:rsidRPr="00CA16A9">
        <w:rPr>
          <w:rFonts w:ascii="Times" w:hAnsi="Times" w:cs="Times New Roman"/>
          <w:sz w:val="24"/>
          <w:szCs w:val="24"/>
        </w:rPr>
        <w:t xml:space="preserve">and </w:t>
      </w:r>
      <w:r w:rsidR="003D2995" w:rsidRPr="00CA16A9">
        <w:rPr>
          <w:rFonts w:ascii="Times" w:hAnsi="Times" w:cs="Times New Roman"/>
          <w:sz w:val="24"/>
          <w:szCs w:val="24"/>
        </w:rPr>
        <w:t>global cities</w:t>
      </w:r>
      <w:r w:rsidR="00C7570C" w:rsidRPr="00CA16A9">
        <w:rPr>
          <w:rFonts w:ascii="Times" w:hAnsi="Times" w:cs="Times New Roman"/>
          <w:sz w:val="24"/>
          <w:szCs w:val="24"/>
        </w:rPr>
        <w:t>.</w:t>
      </w:r>
    </w:p>
    <w:p w14:paraId="15879427" w14:textId="76AA469E" w:rsidR="00603990" w:rsidRPr="00CA16A9" w:rsidRDefault="004E28E6" w:rsidP="005B2856">
      <w:pPr>
        <w:spacing w:before="240" w:after="0" w:line="360" w:lineRule="auto"/>
        <w:rPr>
          <w:rFonts w:ascii="Times" w:hAnsi="Times" w:cs="Times New Roman"/>
          <w:sz w:val="24"/>
          <w:szCs w:val="24"/>
        </w:rPr>
      </w:pPr>
      <w:r w:rsidRPr="00CA16A9">
        <w:rPr>
          <w:rFonts w:ascii="Times" w:hAnsi="Times" w:cs="Times New Roman"/>
          <w:sz w:val="24"/>
          <w:szCs w:val="24"/>
        </w:rPr>
        <w:t xml:space="preserve">Understanding of globalization as a process or </w:t>
      </w:r>
      <w:r w:rsidR="00AA6E99" w:rsidRPr="00CA16A9">
        <w:rPr>
          <w:rFonts w:ascii="Times" w:hAnsi="Times" w:cs="Times New Roman"/>
          <w:sz w:val="24"/>
          <w:szCs w:val="24"/>
        </w:rPr>
        <w:t>a set of processes that occur on</w:t>
      </w:r>
      <w:r w:rsidRPr="00CA16A9">
        <w:rPr>
          <w:rFonts w:ascii="Times" w:hAnsi="Times" w:cs="Times New Roman"/>
          <w:sz w:val="24"/>
          <w:szCs w:val="24"/>
        </w:rPr>
        <w:t xml:space="preserve"> a </w:t>
      </w:r>
      <w:proofErr w:type="spellStart"/>
      <w:r w:rsidR="0053145A" w:rsidRPr="00CA16A9">
        <w:rPr>
          <w:rFonts w:ascii="Times" w:hAnsi="Times" w:cs="Times New Roman"/>
          <w:sz w:val="24"/>
          <w:szCs w:val="24"/>
        </w:rPr>
        <w:t>transplanetary</w:t>
      </w:r>
      <w:proofErr w:type="spellEnd"/>
      <w:r w:rsidR="0053145A" w:rsidRPr="00CA16A9">
        <w:rPr>
          <w:rFonts w:ascii="Times" w:hAnsi="Times" w:cs="Times New Roman"/>
          <w:sz w:val="24"/>
          <w:szCs w:val="24"/>
        </w:rPr>
        <w:t xml:space="preserve"> level</w:t>
      </w:r>
      <w:r w:rsidRPr="00CA16A9">
        <w:rPr>
          <w:rFonts w:ascii="Times" w:hAnsi="Times" w:cs="Times New Roman"/>
          <w:sz w:val="24"/>
          <w:szCs w:val="24"/>
        </w:rPr>
        <w:t xml:space="preserve"> </w:t>
      </w:r>
      <w:r w:rsidR="00603990" w:rsidRPr="00CA16A9">
        <w:rPr>
          <w:rFonts w:ascii="Times" w:hAnsi="Times" w:cs="Times New Roman"/>
          <w:sz w:val="24"/>
          <w:szCs w:val="24"/>
        </w:rPr>
        <w:t>and its consequences for society, culture, politics, and international affairs.</w:t>
      </w:r>
    </w:p>
    <w:p w14:paraId="0D4B665A" w14:textId="623E30AC" w:rsidR="00603990" w:rsidRPr="00CA16A9" w:rsidRDefault="00603990" w:rsidP="005B2856">
      <w:pPr>
        <w:spacing w:before="240" w:after="0" w:line="360" w:lineRule="auto"/>
        <w:rPr>
          <w:rFonts w:ascii="Times" w:hAnsi="Times" w:cs="Times New Roman"/>
          <w:sz w:val="24"/>
          <w:szCs w:val="24"/>
        </w:rPr>
      </w:pPr>
      <w:r w:rsidRPr="00CA16A9">
        <w:rPr>
          <w:rFonts w:ascii="Times" w:hAnsi="Times" w:cs="Times New Roman"/>
          <w:sz w:val="24"/>
          <w:szCs w:val="24"/>
        </w:rPr>
        <w:t xml:space="preserve">Critical analysis of </w:t>
      </w:r>
      <w:r w:rsidR="003B4A8C" w:rsidRPr="00CA16A9">
        <w:rPr>
          <w:rFonts w:ascii="Times" w:hAnsi="Times" w:cs="Times New Roman"/>
          <w:sz w:val="24"/>
          <w:szCs w:val="24"/>
        </w:rPr>
        <w:t xml:space="preserve">reading materials </w:t>
      </w:r>
      <w:r w:rsidR="00960FFC" w:rsidRPr="00CA16A9">
        <w:rPr>
          <w:rFonts w:ascii="Times" w:hAnsi="Times" w:cs="Times New Roman"/>
          <w:sz w:val="24"/>
          <w:szCs w:val="24"/>
        </w:rPr>
        <w:t xml:space="preserve">both primary and secondary sources. </w:t>
      </w:r>
    </w:p>
    <w:p w14:paraId="20A2376E" w14:textId="14BFA981" w:rsidR="00603990" w:rsidRPr="00CA16A9" w:rsidRDefault="005E128C" w:rsidP="005B2856">
      <w:pPr>
        <w:spacing w:before="240" w:after="0" w:line="360" w:lineRule="auto"/>
        <w:rPr>
          <w:rFonts w:ascii="Times" w:hAnsi="Times" w:cs="Times New Roman"/>
          <w:sz w:val="24"/>
          <w:szCs w:val="24"/>
        </w:rPr>
      </w:pPr>
      <w:r w:rsidRPr="00CA16A9">
        <w:rPr>
          <w:rFonts w:ascii="Times" w:hAnsi="Times" w:cs="Times New Roman"/>
          <w:sz w:val="24"/>
          <w:szCs w:val="24"/>
        </w:rPr>
        <w:t>Formulating s</w:t>
      </w:r>
      <w:r w:rsidR="00FF5DED" w:rsidRPr="00CA16A9">
        <w:rPr>
          <w:rFonts w:ascii="Times" w:hAnsi="Times" w:cs="Times New Roman"/>
          <w:sz w:val="24"/>
          <w:szCs w:val="24"/>
        </w:rPr>
        <w:t>ociological</w:t>
      </w:r>
      <w:r w:rsidR="00603990" w:rsidRPr="00CA16A9">
        <w:rPr>
          <w:rFonts w:ascii="Times" w:hAnsi="Times" w:cs="Times New Roman"/>
          <w:sz w:val="24"/>
          <w:szCs w:val="24"/>
        </w:rPr>
        <w:t xml:space="preserve"> questions and addressing them on the basis of evidence.</w:t>
      </w:r>
    </w:p>
    <w:p w14:paraId="0A353B4D" w14:textId="77777777" w:rsidR="00603990" w:rsidRPr="00CA16A9" w:rsidRDefault="00603990" w:rsidP="005B2856">
      <w:pPr>
        <w:spacing w:before="240" w:after="0" w:line="360" w:lineRule="auto"/>
        <w:rPr>
          <w:rFonts w:ascii="Times" w:hAnsi="Times" w:cs="Times New Roman"/>
          <w:sz w:val="24"/>
          <w:szCs w:val="24"/>
        </w:rPr>
      </w:pPr>
      <w:r w:rsidRPr="00CA16A9">
        <w:rPr>
          <w:rFonts w:ascii="Times" w:hAnsi="Times" w:cs="Times New Roman"/>
          <w:sz w:val="24"/>
          <w:szCs w:val="24"/>
        </w:rPr>
        <w:t>Research and writing about a topic of particular interest to the student.</w:t>
      </w:r>
    </w:p>
    <w:p w14:paraId="659BFBC6" w14:textId="77777777" w:rsidR="002C6F75" w:rsidRPr="00CA16A9" w:rsidRDefault="002C6F75">
      <w:pPr>
        <w:rPr>
          <w:rFonts w:ascii="Times" w:hAnsi="Times" w:cs="Times New Roman"/>
          <w:b/>
          <w:sz w:val="24"/>
          <w:szCs w:val="24"/>
        </w:rPr>
      </w:pPr>
      <w:r w:rsidRPr="00CA16A9">
        <w:rPr>
          <w:rFonts w:ascii="Times" w:hAnsi="Times" w:cs="Times New Roman"/>
          <w:b/>
          <w:sz w:val="24"/>
          <w:szCs w:val="24"/>
        </w:rPr>
        <w:br w:type="page"/>
      </w:r>
    </w:p>
    <w:p w14:paraId="7273B869" w14:textId="39574FC5" w:rsidR="00603990" w:rsidRPr="00CA16A9" w:rsidRDefault="00E92B88" w:rsidP="005B2856">
      <w:pPr>
        <w:spacing w:before="240" w:line="360" w:lineRule="auto"/>
        <w:rPr>
          <w:rFonts w:ascii="Times" w:hAnsi="Times" w:cs="Times New Roman"/>
          <w:b/>
          <w:sz w:val="24"/>
          <w:szCs w:val="24"/>
        </w:rPr>
      </w:pPr>
      <w:r w:rsidRPr="00CA16A9">
        <w:rPr>
          <w:rFonts w:ascii="Times" w:hAnsi="Times" w:cs="Times New Roman"/>
          <w:b/>
          <w:sz w:val="24"/>
          <w:szCs w:val="24"/>
        </w:rPr>
        <w:lastRenderedPageBreak/>
        <w:t xml:space="preserve">REQUIRED TEXTBOOK: </w:t>
      </w:r>
    </w:p>
    <w:p w14:paraId="4384F935" w14:textId="2D83357E" w:rsidR="00693677" w:rsidRPr="00CA16A9" w:rsidRDefault="00603990" w:rsidP="00D50558">
      <w:pPr>
        <w:tabs>
          <w:tab w:val="left" w:pos="810"/>
        </w:tabs>
        <w:spacing w:line="276" w:lineRule="auto"/>
        <w:ind w:left="720" w:hanging="720"/>
        <w:rPr>
          <w:rFonts w:ascii="Times" w:eastAsia="Times New Roman" w:hAnsi="Times" w:cs="Times New Roman"/>
          <w:sz w:val="24"/>
          <w:szCs w:val="24"/>
          <w:lang w:eastAsia="en-US"/>
        </w:rPr>
      </w:pPr>
      <w:r w:rsidRPr="00CA16A9">
        <w:rPr>
          <w:rFonts w:ascii="Times" w:eastAsia="Times New Roman" w:hAnsi="Times" w:cs="Times New Roman"/>
          <w:sz w:val="24"/>
          <w:szCs w:val="24"/>
        </w:rPr>
        <w:t xml:space="preserve">Ritzer, G., &amp; Dean, P. (2015). </w:t>
      </w:r>
      <w:r w:rsidR="005C5E11" w:rsidRPr="00CA16A9">
        <w:rPr>
          <w:rFonts w:ascii="Times" w:eastAsia="Times New Roman" w:hAnsi="Times" w:cs="Times New Roman"/>
          <w:i/>
          <w:iCs/>
          <w:sz w:val="24"/>
          <w:szCs w:val="24"/>
        </w:rPr>
        <w:t>Globalization: A Basic T</w:t>
      </w:r>
      <w:r w:rsidRPr="00CA16A9">
        <w:rPr>
          <w:rFonts w:ascii="Times" w:eastAsia="Times New Roman" w:hAnsi="Times" w:cs="Times New Roman"/>
          <w:i/>
          <w:iCs/>
          <w:sz w:val="24"/>
          <w:szCs w:val="24"/>
        </w:rPr>
        <w:t>ext</w:t>
      </w:r>
      <w:r w:rsidRPr="00CA16A9">
        <w:rPr>
          <w:rFonts w:ascii="Times" w:eastAsia="Times New Roman" w:hAnsi="Times" w:cs="Times New Roman"/>
          <w:sz w:val="24"/>
          <w:szCs w:val="24"/>
        </w:rPr>
        <w:t>. John Wiley &amp; Sons.</w:t>
      </w:r>
      <w:r w:rsidR="002D0BC0" w:rsidRPr="00CA16A9">
        <w:rPr>
          <w:rFonts w:ascii="Times" w:eastAsia="Times New Roman" w:hAnsi="Times" w:cs="Times New Roman"/>
          <w:sz w:val="24"/>
          <w:szCs w:val="24"/>
        </w:rPr>
        <w:t xml:space="preserve"> </w:t>
      </w:r>
      <w:r w:rsidR="002D0BC0" w:rsidRPr="00CA16A9">
        <w:rPr>
          <w:rFonts w:ascii="Times" w:eastAsia="Times New Roman" w:hAnsi="Times" w:cs="Times New Roman"/>
          <w:sz w:val="24"/>
          <w:szCs w:val="24"/>
          <w:lang w:eastAsia="en-US"/>
        </w:rPr>
        <w:t>ISBN-13: 978-</w:t>
      </w:r>
      <w:r w:rsidR="00D4354A" w:rsidRPr="00CA16A9">
        <w:rPr>
          <w:rFonts w:ascii="Times" w:eastAsia="Times New Roman" w:hAnsi="Times" w:cs="Times New Roman"/>
          <w:sz w:val="24"/>
          <w:szCs w:val="24"/>
          <w:lang w:eastAsia="en-US"/>
        </w:rPr>
        <w:t>1118687123 or</w:t>
      </w:r>
      <w:r w:rsidR="002D0BC0" w:rsidRPr="00CA16A9">
        <w:rPr>
          <w:rFonts w:ascii="Times" w:eastAsia="Times New Roman" w:hAnsi="Times" w:cs="Times New Roman"/>
          <w:sz w:val="24"/>
          <w:szCs w:val="24"/>
          <w:lang w:eastAsia="en-US"/>
        </w:rPr>
        <w:t xml:space="preserve"> ISBN-10: 1118687124 </w:t>
      </w:r>
    </w:p>
    <w:p w14:paraId="74DEEB12" w14:textId="419DEA5F" w:rsidR="00D50558" w:rsidRPr="00CA16A9" w:rsidRDefault="00366DD5" w:rsidP="00D50558">
      <w:pPr>
        <w:spacing w:after="0" w:line="276"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Ritzer, G. (2014</w:t>
      </w:r>
      <w:r w:rsidR="005D0AFF" w:rsidRPr="00CA16A9">
        <w:rPr>
          <w:rFonts w:ascii="Times" w:eastAsia="Times New Roman" w:hAnsi="Times" w:cs="Times New Roman"/>
          <w:sz w:val="24"/>
          <w:szCs w:val="24"/>
          <w:lang w:eastAsia="en-US"/>
        </w:rPr>
        <w:t xml:space="preserve">). </w:t>
      </w:r>
      <w:r w:rsidR="00D622AD" w:rsidRPr="00CA16A9">
        <w:rPr>
          <w:rFonts w:ascii="Times" w:eastAsia="Times New Roman" w:hAnsi="Times" w:cs="Times New Roman"/>
          <w:i/>
          <w:iCs/>
          <w:sz w:val="24"/>
          <w:szCs w:val="24"/>
          <w:lang w:eastAsia="en-US"/>
        </w:rPr>
        <w:t xml:space="preserve">The McDonaldization of </w:t>
      </w:r>
      <w:proofErr w:type="gramStart"/>
      <w:r w:rsidR="00D622AD" w:rsidRPr="00CA16A9">
        <w:rPr>
          <w:rFonts w:ascii="Times" w:eastAsia="Times New Roman" w:hAnsi="Times" w:cs="Times New Roman"/>
          <w:i/>
          <w:iCs/>
          <w:sz w:val="24"/>
          <w:szCs w:val="24"/>
          <w:lang w:eastAsia="en-US"/>
        </w:rPr>
        <w:t xml:space="preserve">Society </w:t>
      </w:r>
      <w:r w:rsidR="005D0AFF" w:rsidRPr="00CA16A9">
        <w:rPr>
          <w:rFonts w:ascii="Times" w:eastAsia="Times New Roman" w:hAnsi="Times" w:cs="Times New Roman"/>
          <w:sz w:val="24"/>
          <w:szCs w:val="24"/>
          <w:lang w:eastAsia="en-US"/>
        </w:rPr>
        <w:t>.</w:t>
      </w:r>
      <w:proofErr w:type="gramEnd"/>
      <w:r w:rsidR="005D0AFF" w:rsidRPr="00CA16A9">
        <w:rPr>
          <w:rFonts w:ascii="Times" w:eastAsia="Times New Roman" w:hAnsi="Times" w:cs="Times New Roman"/>
          <w:sz w:val="24"/>
          <w:szCs w:val="24"/>
          <w:lang w:eastAsia="en-US"/>
        </w:rPr>
        <w:t xml:space="preserve"> </w:t>
      </w:r>
      <w:r w:rsidR="00D622AD" w:rsidRPr="00CA16A9">
        <w:rPr>
          <w:rFonts w:ascii="Times" w:eastAsia="Times New Roman" w:hAnsi="Times" w:cs="Times New Roman"/>
          <w:sz w:val="24"/>
          <w:szCs w:val="24"/>
          <w:lang w:eastAsia="en-US"/>
        </w:rPr>
        <w:t>SAGE Publications</w:t>
      </w:r>
    </w:p>
    <w:p w14:paraId="6EF121CD" w14:textId="2D0B1120" w:rsidR="00D50558" w:rsidRPr="00CA16A9" w:rsidRDefault="00D50558" w:rsidP="00D50558">
      <w:pPr>
        <w:spacing w:after="0" w:line="276" w:lineRule="auto"/>
        <w:rPr>
          <w:rFonts w:ascii="Times" w:eastAsia="Times New Roman" w:hAnsi="Times" w:cs="Times New Roman"/>
          <w:b/>
          <w:bCs/>
          <w:sz w:val="24"/>
          <w:szCs w:val="24"/>
          <w:u w:val="single"/>
          <w:lang w:eastAsia="en-US"/>
        </w:rPr>
      </w:pPr>
      <w:r w:rsidRPr="00CA16A9">
        <w:rPr>
          <w:rFonts w:ascii="Times" w:eastAsia="Times New Roman" w:hAnsi="Times" w:cs="Times New Roman"/>
          <w:b/>
          <w:bCs/>
          <w:sz w:val="24"/>
          <w:szCs w:val="24"/>
          <w:u w:val="single"/>
          <w:lang w:eastAsia="en-US"/>
        </w:rPr>
        <w:t xml:space="preserve">Optional: </w:t>
      </w:r>
    </w:p>
    <w:p w14:paraId="29464C90" w14:textId="7AA1B23E" w:rsidR="00923F10" w:rsidRPr="00CA16A9" w:rsidRDefault="00D50558" w:rsidP="00923F10">
      <w:pPr>
        <w:spacing w:line="276"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Beck, U. (2018). </w:t>
      </w:r>
      <w:r w:rsidRPr="00CA16A9">
        <w:rPr>
          <w:rFonts w:ascii="Times" w:eastAsia="Times New Roman" w:hAnsi="Times" w:cs="Times New Roman"/>
          <w:i/>
          <w:iCs/>
          <w:sz w:val="24"/>
          <w:szCs w:val="24"/>
          <w:lang w:eastAsia="en-US"/>
        </w:rPr>
        <w:t xml:space="preserve">What is </w:t>
      </w:r>
      <w:proofErr w:type="gramStart"/>
      <w:r w:rsidRPr="00CA16A9">
        <w:rPr>
          <w:rFonts w:ascii="Times" w:eastAsia="Times New Roman" w:hAnsi="Times" w:cs="Times New Roman"/>
          <w:i/>
          <w:iCs/>
          <w:sz w:val="24"/>
          <w:szCs w:val="24"/>
          <w:lang w:eastAsia="en-US"/>
        </w:rPr>
        <w:t>globalization?</w:t>
      </w:r>
      <w:r w:rsidRPr="00CA16A9">
        <w:rPr>
          <w:rFonts w:ascii="Times" w:eastAsia="Times New Roman" w:hAnsi="Times" w:cs="Times New Roman"/>
          <w:sz w:val="24"/>
          <w:szCs w:val="24"/>
          <w:lang w:eastAsia="en-US"/>
        </w:rPr>
        <w:t>.</w:t>
      </w:r>
      <w:proofErr w:type="gramEnd"/>
      <w:r w:rsidRPr="00CA16A9">
        <w:rPr>
          <w:rFonts w:ascii="Times" w:eastAsia="Times New Roman" w:hAnsi="Times" w:cs="Times New Roman"/>
          <w:sz w:val="24"/>
          <w:szCs w:val="24"/>
          <w:lang w:eastAsia="en-US"/>
        </w:rPr>
        <w:t xml:space="preserve"> John Wiley &amp; Sons.</w:t>
      </w:r>
    </w:p>
    <w:p w14:paraId="283FE31F" w14:textId="6293E6B2" w:rsidR="00923F10" w:rsidRPr="00CA16A9" w:rsidRDefault="00923F10" w:rsidP="00923F10">
      <w:pPr>
        <w:spacing w:line="276" w:lineRule="auto"/>
        <w:rPr>
          <w:rFonts w:ascii="Times" w:eastAsia="Times New Roman" w:hAnsi="Times" w:cs="Times New Roman"/>
          <w:i/>
          <w:iCs/>
          <w:sz w:val="24"/>
          <w:szCs w:val="24"/>
          <w:lang w:eastAsia="en-US"/>
        </w:rPr>
      </w:pPr>
      <w:r w:rsidRPr="00CA16A9">
        <w:rPr>
          <w:rFonts w:ascii="Times" w:eastAsia="Times New Roman" w:hAnsi="Times" w:cs="Times New Roman"/>
          <w:i/>
          <w:iCs/>
          <w:sz w:val="24"/>
          <w:szCs w:val="24"/>
          <w:lang w:eastAsia="en-US"/>
        </w:rPr>
        <w:t>*Other readings will be uploaded on the Google Drive Folder</w:t>
      </w:r>
      <w:r w:rsidR="003F50FC" w:rsidRPr="00CA16A9">
        <w:rPr>
          <w:rFonts w:ascii="Times" w:eastAsia="Times New Roman" w:hAnsi="Times" w:cs="Times New Roman"/>
          <w:i/>
          <w:iCs/>
          <w:sz w:val="24"/>
          <w:szCs w:val="24"/>
          <w:lang w:eastAsia="en-US"/>
        </w:rPr>
        <w:t xml:space="preserve"> (Globalization Fall 2018)</w:t>
      </w:r>
      <w:r w:rsidRPr="00CA16A9">
        <w:rPr>
          <w:rFonts w:ascii="Times" w:eastAsia="Times New Roman" w:hAnsi="Times" w:cs="Times New Roman"/>
          <w:i/>
          <w:iCs/>
          <w:sz w:val="24"/>
          <w:szCs w:val="24"/>
          <w:lang w:eastAsia="en-US"/>
        </w:rPr>
        <w:t xml:space="preserve"> because Blackboard does not allow scanned copies </w:t>
      </w:r>
      <w:r w:rsidR="00CA3604" w:rsidRPr="00CA16A9">
        <w:rPr>
          <w:rFonts w:ascii="Times" w:eastAsia="Times New Roman" w:hAnsi="Times" w:cs="Times New Roman"/>
          <w:i/>
          <w:iCs/>
          <w:sz w:val="24"/>
          <w:szCs w:val="24"/>
          <w:lang w:eastAsia="en-US"/>
        </w:rPr>
        <w:t xml:space="preserve">to be uploaded. </w:t>
      </w:r>
    </w:p>
    <w:p w14:paraId="742302E4" w14:textId="2492A5C2" w:rsidR="00C84AAA" w:rsidRPr="00CA16A9" w:rsidRDefault="00C84AAA" w:rsidP="002C6F75">
      <w:pPr>
        <w:spacing w:line="360" w:lineRule="auto"/>
        <w:rPr>
          <w:rFonts w:ascii="Times" w:hAnsi="Times" w:cs="Times New Roman"/>
          <w:b/>
          <w:sz w:val="24"/>
          <w:szCs w:val="24"/>
        </w:rPr>
      </w:pPr>
      <w:r w:rsidRPr="00CA16A9">
        <w:rPr>
          <w:rFonts w:ascii="Times" w:hAnsi="Times" w:cs="Times New Roman"/>
          <w:b/>
          <w:sz w:val="24"/>
          <w:szCs w:val="24"/>
        </w:rPr>
        <w:t xml:space="preserve">COURSE REQUIREMENTS </w:t>
      </w:r>
    </w:p>
    <w:p w14:paraId="5E72696D" w14:textId="7FCA7CBD" w:rsidR="00C50E35" w:rsidRPr="00CA16A9" w:rsidRDefault="006B356F" w:rsidP="005B2856">
      <w:pPr>
        <w:spacing w:line="360" w:lineRule="auto"/>
        <w:rPr>
          <w:rFonts w:ascii="Times" w:hAnsi="Times" w:cs="Times New Roman"/>
          <w:b/>
          <w:sz w:val="24"/>
          <w:szCs w:val="24"/>
        </w:rPr>
      </w:pPr>
      <w:r w:rsidRPr="00CA16A9">
        <w:rPr>
          <w:rFonts w:ascii="Times" w:hAnsi="Times" w:cs="Times New Roman"/>
          <w:b/>
          <w:sz w:val="24"/>
          <w:szCs w:val="24"/>
        </w:rPr>
        <w:t>Grades</w:t>
      </w:r>
      <w:r w:rsidR="00C50E35" w:rsidRPr="00CA16A9">
        <w:rPr>
          <w:rFonts w:ascii="Times" w:hAnsi="Times" w:cs="Times New Roman"/>
          <w:b/>
          <w:sz w:val="24"/>
          <w:szCs w:val="24"/>
        </w:rPr>
        <w:t xml:space="preserve">: </w:t>
      </w:r>
    </w:p>
    <w:tbl>
      <w:tblPr>
        <w:tblStyle w:val="TableGrid"/>
        <w:tblW w:w="0" w:type="auto"/>
        <w:tblLook w:val="04A0" w:firstRow="1" w:lastRow="0" w:firstColumn="1" w:lastColumn="0" w:noHBand="0" w:noVBand="1"/>
      </w:tblPr>
      <w:tblGrid>
        <w:gridCol w:w="3165"/>
        <w:gridCol w:w="3096"/>
        <w:gridCol w:w="3089"/>
      </w:tblGrid>
      <w:tr w:rsidR="00C50E35" w:rsidRPr="00CA16A9" w14:paraId="5C6C94BA" w14:textId="77777777" w:rsidTr="00C50E35">
        <w:tc>
          <w:tcPr>
            <w:tcW w:w="3192" w:type="dxa"/>
          </w:tcPr>
          <w:p w14:paraId="1D64B629" w14:textId="54C6BCCF" w:rsidR="00C50E35" w:rsidRPr="00CA16A9" w:rsidRDefault="00C50E35" w:rsidP="005B2856">
            <w:pPr>
              <w:spacing w:line="360" w:lineRule="auto"/>
              <w:rPr>
                <w:rFonts w:ascii="Times" w:hAnsi="Times" w:cs="Times New Roman"/>
                <w:b/>
                <w:sz w:val="24"/>
                <w:szCs w:val="24"/>
              </w:rPr>
            </w:pPr>
            <w:r w:rsidRPr="00CA16A9">
              <w:rPr>
                <w:rFonts w:ascii="Times" w:hAnsi="Times" w:cs="Times New Roman"/>
                <w:b/>
                <w:sz w:val="24"/>
                <w:szCs w:val="24"/>
              </w:rPr>
              <w:t>Item</w:t>
            </w:r>
          </w:p>
        </w:tc>
        <w:tc>
          <w:tcPr>
            <w:tcW w:w="3192" w:type="dxa"/>
          </w:tcPr>
          <w:p w14:paraId="3BAD1458" w14:textId="67463035" w:rsidR="00C50E35" w:rsidRPr="00CA16A9" w:rsidRDefault="00C50E35" w:rsidP="005B2856">
            <w:pPr>
              <w:spacing w:line="360" w:lineRule="auto"/>
              <w:rPr>
                <w:rFonts w:ascii="Times" w:hAnsi="Times" w:cs="Times New Roman"/>
                <w:b/>
                <w:sz w:val="24"/>
                <w:szCs w:val="24"/>
              </w:rPr>
            </w:pPr>
            <w:r w:rsidRPr="00CA16A9">
              <w:rPr>
                <w:rFonts w:ascii="Times" w:hAnsi="Times" w:cs="Times New Roman"/>
                <w:b/>
                <w:sz w:val="24"/>
                <w:szCs w:val="24"/>
              </w:rPr>
              <w:t>Date</w:t>
            </w:r>
          </w:p>
        </w:tc>
        <w:tc>
          <w:tcPr>
            <w:tcW w:w="3192" w:type="dxa"/>
          </w:tcPr>
          <w:p w14:paraId="79F23873" w14:textId="0AB44762" w:rsidR="00C50E35" w:rsidRPr="00CA16A9" w:rsidRDefault="00C50E35" w:rsidP="005B2856">
            <w:pPr>
              <w:spacing w:line="360" w:lineRule="auto"/>
              <w:rPr>
                <w:rFonts w:ascii="Times" w:hAnsi="Times" w:cs="Times New Roman"/>
                <w:b/>
                <w:sz w:val="24"/>
                <w:szCs w:val="24"/>
              </w:rPr>
            </w:pPr>
            <w:r w:rsidRPr="00CA16A9">
              <w:rPr>
                <w:rFonts w:ascii="Times" w:hAnsi="Times" w:cs="Times New Roman"/>
                <w:b/>
                <w:sz w:val="24"/>
                <w:szCs w:val="24"/>
              </w:rPr>
              <w:t>Weight (%)</w:t>
            </w:r>
          </w:p>
        </w:tc>
      </w:tr>
      <w:tr w:rsidR="00696281" w:rsidRPr="00CA16A9" w14:paraId="5BF6E414" w14:textId="77777777" w:rsidTr="00C50E35">
        <w:tc>
          <w:tcPr>
            <w:tcW w:w="3192" w:type="dxa"/>
          </w:tcPr>
          <w:p w14:paraId="74E5EF0D" w14:textId="2998BB58" w:rsidR="00696281" w:rsidRPr="00CA16A9" w:rsidRDefault="00696281" w:rsidP="005B2856">
            <w:pPr>
              <w:spacing w:line="360" w:lineRule="auto"/>
              <w:rPr>
                <w:rFonts w:ascii="Times" w:hAnsi="Times" w:cs="Times New Roman"/>
                <w:sz w:val="24"/>
                <w:szCs w:val="24"/>
              </w:rPr>
            </w:pPr>
            <w:r w:rsidRPr="00CA16A9">
              <w:rPr>
                <w:rFonts w:ascii="Times" w:hAnsi="Times" w:cs="Times New Roman"/>
                <w:sz w:val="24"/>
                <w:szCs w:val="24"/>
              </w:rPr>
              <w:t>Class participation/Attendance</w:t>
            </w:r>
          </w:p>
        </w:tc>
        <w:tc>
          <w:tcPr>
            <w:tcW w:w="3192" w:type="dxa"/>
          </w:tcPr>
          <w:p w14:paraId="3410CBEC" w14:textId="77777777" w:rsidR="00696281" w:rsidRPr="00CA16A9" w:rsidRDefault="00696281" w:rsidP="005B2856">
            <w:pPr>
              <w:spacing w:line="360" w:lineRule="auto"/>
              <w:rPr>
                <w:rFonts w:ascii="Times" w:hAnsi="Times" w:cs="Times New Roman"/>
                <w:sz w:val="24"/>
                <w:szCs w:val="24"/>
              </w:rPr>
            </w:pPr>
          </w:p>
        </w:tc>
        <w:tc>
          <w:tcPr>
            <w:tcW w:w="3192" w:type="dxa"/>
          </w:tcPr>
          <w:p w14:paraId="036BDC81" w14:textId="26E50B2B" w:rsidR="00696281" w:rsidRPr="00CA16A9" w:rsidRDefault="00B72ED1" w:rsidP="005B2856">
            <w:pPr>
              <w:spacing w:line="360" w:lineRule="auto"/>
              <w:rPr>
                <w:rFonts w:ascii="Times" w:hAnsi="Times" w:cs="Times New Roman"/>
                <w:sz w:val="24"/>
                <w:szCs w:val="24"/>
              </w:rPr>
            </w:pPr>
            <w:r w:rsidRPr="00CA16A9">
              <w:rPr>
                <w:rFonts w:ascii="Times" w:hAnsi="Times" w:cs="Times New Roman"/>
                <w:sz w:val="24"/>
                <w:szCs w:val="24"/>
              </w:rPr>
              <w:t>15</w:t>
            </w:r>
            <w:r w:rsidR="004927DF" w:rsidRPr="00CA16A9">
              <w:rPr>
                <w:rFonts w:ascii="Times" w:hAnsi="Times" w:cs="Times New Roman"/>
                <w:sz w:val="24"/>
                <w:szCs w:val="24"/>
              </w:rPr>
              <w:t>.0</w:t>
            </w:r>
          </w:p>
        </w:tc>
      </w:tr>
      <w:tr w:rsidR="00C50E35" w:rsidRPr="00CA16A9" w14:paraId="0EF7D583" w14:textId="77777777" w:rsidTr="00C50E35">
        <w:tc>
          <w:tcPr>
            <w:tcW w:w="3192" w:type="dxa"/>
          </w:tcPr>
          <w:p w14:paraId="4C9294A3" w14:textId="79358279" w:rsidR="00DA0173" w:rsidRPr="00CA16A9" w:rsidRDefault="00C50E35" w:rsidP="005B2856">
            <w:pPr>
              <w:spacing w:line="360" w:lineRule="auto"/>
              <w:rPr>
                <w:rFonts w:ascii="Times" w:hAnsi="Times" w:cs="Times New Roman"/>
                <w:sz w:val="24"/>
                <w:szCs w:val="24"/>
              </w:rPr>
            </w:pPr>
            <w:r w:rsidRPr="00CA16A9">
              <w:rPr>
                <w:rFonts w:ascii="Times" w:hAnsi="Times" w:cs="Times New Roman"/>
                <w:sz w:val="24"/>
                <w:szCs w:val="24"/>
              </w:rPr>
              <w:t xml:space="preserve">Online Assignments </w:t>
            </w:r>
            <w:r w:rsidR="00447D36" w:rsidRPr="00CA16A9">
              <w:rPr>
                <w:rFonts w:ascii="Times" w:hAnsi="Times" w:cs="Times New Roman"/>
                <w:sz w:val="24"/>
                <w:szCs w:val="24"/>
              </w:rPr>
              <w:t xml:space="preserve">(10 </w:t>
            </w:r>
            <w:r w:rsidR="007213E8" w:rsidRPr="00CA16A9">
              <w:rPr>
                <w:rFonts w:ascii="Times" w:hAnsi="Times" w:cs="Times New Roman"/>
                <w:sz w:val="24"/>
                <w:szCs w:val="24"/>
              </w:rPr>
              <w:t>quizzes</w:t>
            </w:r>
            <w:r w:rsidR="00447D36" w:rsidRPr="00CA16A9">
              <w:rPr>
                <w:rFonts w:ascii="Times" w:hAnsi="Times" w:cs="Times New Roman"/>
                <w:sz w:val="24"/>
                <w:szCs w:val="24"/>
              </w:rPr>
              <w:t>)</w:t>
            </w:r>
          </w:p>
        </w:tc>
        <w:tc>
          <w:tcPr>
            <w:tcW w:w="3192" w:type="dxa"/>
          </w:tcPr>
          <w:p w14:paraId="2E5D0EBA" w14:textId="3A3870F0" w:rsidR="00C50E35" w:rsidRPr="00CA16A9" w:rsidRDefault="00DA6674" w:rsidP="005B2856">
            <w:pPr>
              <w:spacing w:line="360" w:lineRule="auto"/>
              <w:rPr>
                <w:rFonts w:ascii="Times" w:hAnsi="Times" w:cs="Times New Roman"/>
                <w:sz w:val="24"/>
                <w:szCs w:val="24"/>
              </w:rPr>
            </w:pPr>
            <w:r w:rsidRPr="00CA16A9">
              <w:rPr>
                <w:rFonts w:ascii="Times" w:hAnsi="Times" w:cs="Times New Roman"/>
                <w:sz w:val="24"/>
                <w:szCs w:val="24"/>
              </w:rPr>
              <w:t xml:space="preserve">Mondays </w:t>
            </w:r>
            <w:r w:rsidR="00D347B4" w:rsidRPr="00CA16A9">
              <w:rPr>
                <w:rFonts w:ascii="Times" w:hAnsi="Times" w:cs="Times New Roman"/>
                <w:sz w:val="24"/>
                <w:szCs w:val="24"/>
              </w:rPr>
              <w:t>6</w:t>
            </w:r>
            <w:r w:rsidR="0099330D" w:rsidRPr="00CA16A9">
              <w:rPr>
                <w:rFonts w:ascii="Times" w:hAnsi="Times" w:cs="Times New Roman"/>
                <w:sz w:val="24"/>
                <w:szCs w:val="24"/>
              </w:rPr>
              <w:t>P</w:t>
            </w:r>
            <w:r w:rsidR="008D2889" w:rsidRPr="00CA16A9">
              <w:rPr>
                <w:rFonts w:ascii="Times" w:hAnsi="Times" w:cs="Times New Roman"/>
                <w:sz w:val="24"/>
                <w:szCs w:val="24"/>
              </w:rPr>
              <w:t xml:space="preserve">M </w:t>
            </w:r>
          </w:p>
        </w:tc>
        <w:tc>
          <w:tcPr>
            <w:tcW w:w="3192" w:type="dxa"/>
          </w:tcPr>
          <w:p w14:paraId="430AC36C" w14:textId="7766B0F1" w:rsidR="00C50E35" w:rsidRPr="00CA16A9" w:rsidRDefault="00B72ED1" w:rsidP="005B2856">
            <w:pPr>
              <w:spacing w:line="360" w:lineRule="auto"/>
              <w:rPr>
                <w:rFonts w:ascii="Times" w:hAnsi="Times" w:cs="Times New Roman"/>
                <w:sz w:val="24"/>
                <w:szCs w:val="24"/>
              </w:rPr>
            </w:pPr>
            <w:r w:rsidRPr="00CA16A9">
              <w:rPr>
                <w:rFonts w:ascii="Times" w:hAnsi="Times" w:cs="Times New Roman"/>
                <w:sz w:val="24"/>
                <w:szCs w:val="24"/>
              </w:rPr>
              <w:t>2</w:t>
            </w:r>
            <w:r w:rsidR="00547EF9" w:rsidRPr="00CA16A9">
              <w:rPr>
                <w:rFonts w:ascii="Times" w:hAnsi="Times" w:cs="Times New Roman"/>
                <w:sz w:val="24"/>
                <w:szCs w:val="24"/>
              </w:rPr>
              <w:t>0.0</w:t>
            </w:r>
          </w:p>
        </w:tc>
      </w:tr>
      <w:tr w:rsidR="00E35BD3" w:rsidRPr="00CA16A9" w14:paraId="07DAFCE7" w14:textId="77777777" w:rsidTr="00C50E35">
        <w:tc>
          <w:tcPr>
            <w:tcW w:w="3192" w:type="dxa"/>
          </w:tcPr>
          <w:p w14:paraId="1BB12C94" w14:textId="355A5772" w:rsidR="00E35BD3" w:rsidRPr="00CA16A9" w:rsidRDefault="00E35BD3" w:rsidP="005B2856">
            <w:pPr>
              <w:spacing w:line="360" w:lineRule="auto"/>
              <w:rPr>
                <w:rFonts w:ascii="Times" w:hAnsi="Times" w:cs="Times New Roman"/>
                <w:sz w:val="24"/>
                <w:szCs w:val="24"/>
              </w:rPr>
            </w:pPr>
            <w:r w:rsidRPr="00CA16A9">
              <w:rPr>
                <w:rFonts w:ascii="Times" w:hAnsi="Times" w:cs="Times New Roman"/>
                <w:sz w:val="24"/>
                <w:szCs w:val="24"/>
              </w:rPr>
              <w:t xml:space="preserve">Midterm </w:t>
            </w:r>
            <w:r w:rsidR="00695642" w:rsidRPr="00CA16A9">
              <w:rPr>
                <w:rFonts w:ascii="Times" w:hAnsi="Times" w:cs="Times New Roman"/>
                <w:sz w:val="24"/>
                <w:szCs w:val="24"/>
              </w:rPr>
              <w:t>1</w:t>
            </w:r>
          </w:p>
        </w:tc>
        <w:tc>
          <w:tcPr>
            <w:tcW w:w="3192" w:type="dxa"/>
          </w:tcPr>
          <w:p w14:paraId="7707E27C" w14:textId="0932C6F2" w:rsidR="00E35BD3" w:rsidRPr="00CA16A9" w:rsidRDefault="00FB6625" w:rsidP="005B2856">
            <w:pPr>
              <w:spacing w:line="360" w:lineRule="auto"/>
              <w:rPr>
                <w:rFonts w:ascii="Times" w:hAnsi="Times" w:cs="Times New Roman"/>
                <w:sz w:val="24"/>
                <w:szCs w:val="24"/>
              </w:rPr>
            </w:pPr>
            <w:r w:rsidRPr="00CA16A9">
              <w:rPr>
                <w:rFonts w:ascii="Times" w:hAnsi="Times" w:cs="Times New Roman"/>
                <w:sz w:val="24"/>
                <w:szCs w:val="24"/>
              </w:rPr>
              <w:t>Oct</w:t>
            </w:r>
            <w:r w:rsidR="00FF322D" w:rsidRPr="00CA16A9">
              <w:rPr>
                <w:rFonts w:ascii="Times" w:hAnsi="Times" w:cs="Times New Roman"/>
                <w:sz w:val="24"/>
                <w:szCs w:val="24"/>
              </w:rPr>
              <w:t>ober</w:t>
            </w:r>
            <w:r w:rsidRPr="00CA16A9">
              <w:rPr>
                <w:rFonts w:ascii="Times" w:hAnsi="Times" w:cs="Times New Roman"/>
                <w:sz w:val="24"/>
                <w:szCs w:val="24"/>
              </w:rPr>
              <w:t xml:space="preserve"> </w:t>
            </w:r>
            <w:r w:rsidR="00DD728E" w:rsidRPr="00CA16A9">
              <w:rPr>
                <w:rFonts w:ascii="Times" w:hAnsi="Times" w:cs="Times New Roman"/>
                <w:sz w:val="24"/>
                <w:szCs w:val="24"/>
              </w:rPr>
              <w:t>9</w:t>
            </w:r>
          </w:p>
        </w:tc>
        <w:tc>
          <w:tcPr>
            <w:tcW w:w="3192" w:type="dxa"/>
          </w:tcPr>
          <w:p w14:paraId="04889C25" w14:textId="46144D4C" w:rsidR="00E35BD3" w:rsidRPr="00CA16A9" w:rsidRDefault="00696281" w:rsidP="005B2856">
            <w:pPr>
              <w:spacing w:line="360" w:lineRule="auto"/>
              <w:rPr>
                <w:rFonts w:ascii="Times" w:hAnsi="Times" w:cs="Times New Roman"/>
                <w:sz w:val="24"/>
                <w:szCs w:val="24"/>
              </w:rPr>
            </w:pPr>
            <w:r w:rsidRPr="00CA16A9">
              <w:rPr>
                <w:rFonts w:ascii="Times" w:hAnsi="Times" w:cs="Times New Roman"/>
                <w:sz w:val="24"/>
                <w:szCs w:val="24"/>
              </w:rPr>
              <w:t>2</w:t>
            </w:r>
            <w:r w:rsidR="004927DF" w:rsidRPr="00CA16A9">
              <w:rPr>
                <w:rFonts w:ascii="Times" w:hAnsi="Times" w:cs="Times New Roman"/>
                <w:sz w:val="24"/>
                <w:szCs w:val="24"/>
              </w:rPr>
              <w:t>0.0</w:t>
            </w:r>
          </w:p>
        </w:tc>
      </w:tr>
      <w:tr w:rsidR="000D0E68" w:rsidRPr="00CA16A9" w14:paraId="6574CE76" w14:textId="77777777" w:rsidTr="00C50E35">
        <w:tc>
          <w:tcPr>
            <w:tcW w:w="3192" w:type="dxa"/>
          </w:tcPr>
          <w:p w14:paraId="24F295FA" w14:textId="5DE09E05"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 xml:space="preserve">Book review </w:t>
            </w:r>
          </w:p>
        </w:tc>
        <w:tc>
          <w:tcPr>
            <w:tcW w:w="3192" w:type="dxa"/>
          </w:tcPr>
          <w:p w14:paraId="09705F3B" w14:textId="38BD6654" w:rsidR="000D0E68" w:rsidRPr="00CA16A9" w:rsidRDefault="00DD728E" w:rsidP="005B2856">
            <w:pPr>
              <w:spacing w:line="360" w:lineRule="auto"/>
              <w:rPr>
                <w:rFonts w:ascii="Times" w:hAnsi="Times" w:cs="Times New Roman"/>
                <w:sz w:val="24"/>
                <w:szCs w:val="24"/>
              </w:rPr>
            </w:pPr>
            <w:r w:rsidRPr="00CA16A9">
              <w:rPr>
                <w:rFonts w:ascii="Times" w:hAnsi="Times" w:cs="Times New Roman"/>
                <w:sz w:val="24"/>
                <w:szCs w:val="24"/>
              </w:rPr>
              <w:t>October</w:t>
            </w:r>
            <w:r w:rsidR="0049796F" w:rsidRPr="00CA16A9">
              <w:rPr>
                <w:rFonts w:ascii="Times" w:hAnsi="Times" w:cs="Times New Roman"/>
                <w:sz w:val="24"/>
                <w:szCs w:val="24"/>
              </w:rPr>
              <w:t xml:space="preserve"> </w:t>
            </w:r>
            <w:r w:rsidRPr="00CA16A9">
              <w:rPr>
                <w:rFonts w:ascii="Times" w:hAnsi="Times" w:cs="Times New Roman"/>
                <w:sz w:val="24"/>
                <w:szCs w:val="24"/>
              </w:rPr>
              <w:t>30</w:t>
            </w:r>
          </w:p>
        </w:tc>
        <w:tc>
          <w:tcPr>
            <w:tcW w:w="3192" w:type="dxa"/>
          </w:tcPr>
          <w:p w14:paraId="370211E2" w14:textId="4F250571"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5.0</w:t>
            </w:r>
          </w:p>
        </w:tc>
      </w:tr>
      <w:tr w:rsidR="000D0E68" w:rsidRPr="00CA16A9" w14:paraId="2567C55B" w14:textId="77777777" w:rsidTr="00C50E35">
        <w:tc>
          <w:tcPr>
            <w:tcW w:w="3192" w:type="dxa"/>
          </w:tcPr>
          <w:p w14:paraId="1CD9F61A" w14:textId="1BF2C634"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 xml:space="preserve">Research Paper </w:t>
            </w:r>
          </w:p>
        </w:tc>
        <w:tc>
          <w:tcPr>
            <w:tcW w:w="3192" w:type="dxa"/>
          </w:tcPr>
          <w:p w14:paraId="70C2F20C" w14:textId="77418458"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De</w:t>
            </w:r>
            <w:r w:rsidR="003028F6" w:rsidRPr="00CA16A9">
              <w:rPr>
                <w:rFonts w:ascii="Times" w:hAnsi="Times" w:cs="Times New Roman"/>
                <w:sz w:val="24"/>
                <w:szCs w:val="24"/>
              </w:rPr>
              <w:t>c</w:t>
            </w:r>
            <w:r w:rsidRPr="00CA16A9">
              <w:rPr>
                <w:rFonts w:ascii="Times" w:hAnsi="Times" w:cs="Times New Roman"/>
                <w:sz w:val="24"/>
                <w:szCs w:val="24"/>
              </w:rPr>
              <w:t xml:space="preserve"> </w:t>
            </w:r>
            <w:r w:rsidR="00F50C05" w:rsidRPr="00CA16A9">
              <w:rPr>
                <w:rFonts w:ascii="Times" w:hAnsi="Times" w:cs="Times New Roman"/>
                <w:sz w:val="24"/>
                <w:szCs w:val="24"/>
              </w:rPr>
              <w:t>6</w:t>
            </w:r>
          </w:p>
        </w:tc>
        <w:tc>
          <w:tcPr>
            <w:tcW w:w="3192" w:type="dxa"/>
          </w:tcPr>
          <w:p w14:paraId="01CCB5D1" w14:textId="0786995C"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20.0</w:t>
            </w:r>
          </w:p>
        </w:tc>
      </w:tr>
      <w:tr w:rsidR="000D0E68" w:rsidRPr="00CA16A9" w14:paraId="1921CC5E" w14:textId="77777777" w:rsidTr="00C50E35">
        <w:tc>
          <w:tcPr>
            <w:tcW w:w="3192" w:type="dxa"/>
          </w:tcPr>
          <w:p w14:paraId="5BAF4E91" w14:textId="40A9F1D6"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 xml:space="preserve">Final Exam </w:t>
            </w:r>
          </w:p>
        </w:tc>
        <w:tc>
          <w:tcPr>
            <w:tcW w:w="3192" w:type="dxa"/>
          </w:tcPr>
          <w:p w14:paraId="6F65F6F3" w14:textId="5DDFAB64"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Dec 1</w:t>
            </w:r>
            <w:r w:rsidR="00DD728E" w:rsidRPr="00CA16A9">
              <w:rPr>
                <w:rFonts w:ascii="Times" w:hAnsi="Times" w:cs="Times New Roman"/>
                <w:sz w:val="24"/>
                <w:szCs w:val="24"/>
              </w:rPr>
              <w:t>3</w:t>
            </w:r>
          </w:p>
        </w:tc>
        <w:tc>
          <w:tcPr>
            <w:tcW w:w="3192" w:type="dxa"/>
          </w:tcPr>
          <w:p w14:paraId="35BFC628" w14:textId="50DDA759" w:rsidR="000D0E68" w:rsidRPr="00CA16A9" w:rsidRDefault="000D0E68" w:rsidP="005B2856">
            <w:pPr>
              <w:spacing w:line="360" w:lineRule="auto"/>
              <w:rPr>
                <w:rFonts w:ascii="Times" w:hAnsi="Times" w:cs="Times New Roman"/>
                <w:sz w:val="24"/>
                <w:szCs w:val="24"/>
              </w:rPr>
            </w:pPr>
            <w:r w:rsidRPr="00CA16A9">
              <w:rPr>
                <w:rFonts w:ascii="Times" w:hAnsi="Times" w:cs="Times New Roman"/>
                <w:sz w:val="24"/>
                <w:szCs w:val="24"/>
              </w:rPr>
              <w:t>20.0</w:t>
            </w:r>
          </w:p>
        </w:tc>
      </w:tr>
      <w:tr w:rsidR="00054B13" w:rsidRPr="00CA16A9" w14:paraId="502006A5" w14:textId="77777777" w:rsidTr="00C50E35">
        <w:tc>
          <w:tcPr>
            <w:tcW w:w="3192" w:type="dxa"/>
          </w:tcPr>
          <w:p w14:paraId="52D144AC" w14:textId="66D40C1F" w:rsidR="00054B13" w:rsidRPr="00CA16A9" w:rsidRDefault="00054B13" w:rsidP="005B2856">
            <w:pPr>
              <w:spacing w:line="360" w:lineRule="auto"/>
              <w:rPr>
                <w:rFonts w:ascii="Times" w:hAnsi="Times" w:cs="Times New Roman"/>
                <w:sz w:val="24"/>
                <w:szCs w:val="24"/>
              </w:rPr>
            </w:pPr>
            <w:r w:rsidRPr="00CA16A9">
              <w:rPr>
                <w:rFonts w:ascii="Times" w:hAnsi="Times" w:cs="Times New Roman"/>
                <w:sz w:val="24"/>
                <w:szCs w:val="24"/>
              </w:rPr>
              <w:t xml:space="preserve">Extra Credit </w:t>
            </w:r>
          </w:p>
        </w:tc>
        <w:tc>
          <w:tcPr>
            <w:tcW w:w="3192" w:type="dxa"/>
          </w:tcPr>
          <w:p w14:paraId="41446927" w14:textId="00AAC274" w:rsidR="00054B13" w:rsidRPr="00CA16A9" w:rsidRDefault="00054B13" w:rsidP="005B2856">
            <w:pPr>
              <w:spacing w:line="360" w:lineRule="auto"/>
              <w:rPr>
                <w:rFonts w:ascii="Times" w:hAnsi="Times" w:cs="Times New Roman"/>
                <w:sz w:val="24"/>
                <w:szCs w:val="24"/>
              </w:rPr>
            </w:pPr>
            <w:r w:rsidRPr="00CA16A9">
              <w:rPr>
                <w:rFonts w:ascii="Times" w:hAnsi="Times" w:cs="Times New Roman"/>
                <w:sz w:val="24"/>
                <w:szCs w:val="24"/>
              </w:rPr>
              <w:t>By Dec 13</w:t>
            </w:r>
          </w:p>
        </w:tc>
        <w:tc>
          <w:tcPr>
            <w:tcW w:w="3192" w:type="dxa"/>
          </w:tcPr>
          <w:p w14:paraId="7882E1DE" w14:textId="1C16783D" w:rsidR="00054B13" w:rsidRPr="00CA16A9" w:rsidRDefault="00516F12" w:rsidP="005B2856">
            <w:pPr>
              <w:spacing w:line="360" w:lineRule="auto"/>
              <w:rPr>
                <w:rFonts w:ascii="Times" w:hAnsi="Times" w:cs="Times New Roman"/>
                <w:sz w:val="24"/>
                <w:szCs w:val="24"/>
              </w:rPr>
            </w:pPr>
            <w:r w:rsidRPr="00CA16A9">
              <w:rPr>
                <w:rFonts w:ascii="Times" w:hAnsi="Times" w:cs="Times New Roman"/>
                <w:sz w:val="24"/>
                <w:szCs w:val="24"/>
              </w:rPr>
              <w:t>5.0</w:t>
            </w:r>
          </w:p>
        </w:tc>
      </w:tr>
    </w:tbl>
    <w:p w14:paraId="5096CE38" w14:textId="77777777" w:rsidR="00357369" w:rsidRPr="00CA16A9" w:rsidRDefault="00357369" w:rsidP="005B2856">
      <w:pPr>
        <w:spacing w:line="360" w:lineRule="auto"/>
        <w:rPr>
          <w:rFonts w:ascii="Times" w:hAnsi="Times" w:cs="Times New Roman"/>
          <w:sz w:val="24"/>
          <w:szCs w:val="24"/>
        </w:rPr>
      </w:pPr>
    </w:p>
    <w:p w14:paraId="2F934377" w14:textId="134B71F5" w:rsidR="00DB22A1" w:rsidRPr="00CA16A9" w:rsidRDefault="00DB22A1" w:rsidP="005B2856">
      <w:pPr>
        <w:spacing w:line="360" w:lineRule="auto"/>
        <w:rPr>
          <w:rFonts w:ascii="Times" w:hAnsi="Times" w:cs="Times New Roman"/>
          <w:sz w:val="24"/>
          <w:szCs w:val="24"/>
        </w:rPr>
      </w:pPr>
      <w:r w:rsidRPr="00CA16A9">
        <w:rPr>
          <w:rFonts w:ascii="Times" w:hAnsi="Times" w:cs="Times New Roman"/>
          <w:sz w:val="24"/>
          <w:szCs w:val="24"/>
        </w:rPr>
        <w:t xml:space="preserve">The grading system in this class is as follows: </w:t>
      </w:r>
    </w:p>
    <w:tbl>
      <w:tblPr>
        <w:tblStyle w:val="TableGrid"/>
        <w:tblW w:w="0" w:type="auto"/>
        <w:tblLook w:val="04A0" w:firstRow="1" w:lastRow="0" w:firstColumn="1" w:lastColumn="0" w:noHBand="0" w:noVBand="1"/>
      </w:tblPr>
      <w:tblGrid>
        <w:gridCol w:w="1368"/>
        <w:gridCol w:w="7920"/>
      </w:tblGrid>
      <w:tr w:rsidR="00DB3D2E" w:rsidRPr="00CA16A9" w14:paraId="2F5E798A" w14:textId="77777777" w:rsidTr="00DB3D2E">
        <w:tc>
          <w:tcPr>
            <w:tcW w:w="1368" w:type="dxa"/>
          </w:tcPr>
          <w:p w14:paraId="5EF6BC10" w14:textId="63C87133"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A</w:t>
            </w:r>
          </w:p>
        </w:tc>
        <w:tc>
          <w:tcPr>
            <w:tcW w:w="7920" w:type="dxa"/>
          </w:tcPr>
          <w:p w14:paraId="3A998A61" w14:textId="1BAB98EE"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93-100</w:t>
            </w:r>
          </w:p>
        </w:tc>
      </w:tr>
      <w:tr w:rsidR="00DB3D2E" w:rsidRPr="00CA16A9" w14:paraId="3E9135C4" w14:textId="77777777" w:rsidTr="00DB3D2E">
        <w:tc>
          <w:tcPr>
            <w:tcW w:w="1368" w:type="dxa"/>
          </w:tcPr>
          <w:p w14:paraId="566975DA" w14:textId="2116AF6A"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A-</w:t>
            </w:r>
          </w:p>
        </w:tc>
        <w:tc>
          <w:tcPr>
            <w:tcW w:w="7920" w:type="dxa"/>
          </w:tcPr>
          <w:p w14:paraId="26DB1A6B" w14:textId="7E543DE3"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90-92</w:t>
            </w:r>
          </w:p>
        </w:tc>
      </w:tr>
      <w:tr w:rsidR="00DB3D2E" w:rsidRPr="00CA16A9" w14:paraId="631DFD9D" w14:textId="77777777" w:rsidTr="00DB3D2E">
        <w:tc>
          <w:tcPr>
            <w:tcW w:w="1368" w:type="dxa"/>
          </w:tcPr>
          <w:p w14:paraId="3DB930F7" w14:textId="10975498"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B+</w:t>
            </w:r>
          </w:p>
        </w:tc>
        <w:tc>
          <w:tcPr>
            <w:tcW w:w="7920" w:type="dxa"/>
          </w:tcPr>
          <w:p w14:paraId="049855BE" w14:textId="1894F58E"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87-89</w:t>
            </w:r>
          </w:p>
        </w:tc>
      </w:tr>
      <w:tr w:rsidR="00DB3D2E" w:rsidRPr="00CA16A9" w14:paraId="58969535" w14:textId="77777777" w:rsidTr="00DB3D2E">
        <w:tc>
          <w:tcPr>
            <w:tcW w:w="1368" w:type="dxa"/>
          </w:tcPr>
          <w:p w14:paraId="6A690C56" w14:textId="23E6F4C9"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B</w:t>
            </w:r>
          </w:p>
        </w:tc>
        <w:tc>
          <w:tcPr>
            <w:tcW w:w="7920" w:type="dxa"/>
          </w:tcPr>
          <w:p w14:paraId="5B0B3900" w14:textId="28BD2CF8" w:rsidR="00DB3D2E" w:rsidRPr="00CA16A9" w:rsidRDefault="00DB3D2E" w:rsidP="005B2856">
            <w:pPr>
              <w:spacing w:line="360" w:lineRule="auto"/>
              <w:rPr>
                <w:rFonts w:ascii="Times" w:hAnsi="Times" w:cs="Times New Roman"/>
                <w:sz w:val="24"/>
                <w:szCs w:val="24"/>
              </w:rPr>
            </w:pPr>
            <w:r w:rsidRPr="00CA16A9">
              <w:rPr>
                <w:rFonts w:ascii="Times" w:hAnsi="Times" w:cs="Times New Roman"/>
                <w:sz w:val="24"/>
                <w:szCs w:val="24"/>
              </w:rPr>
              <w:t>83-</w:t>
            </w:r>
            <w:r w:rsidR="0041287E" w:rsidRPr="00CA16A9">
              <w:rPr>
                <w:rFonts w:ascii="Times" w:hAnsi="Times" w:cs="Times New Roman"/>
                <w:sz w:val="24"/>
                <w:szCs w:val="24"/>
              </w:rPr>
              <w:t>86</w:t>
            </w:r>
          </w:p>
        </w:tc>
      </w:tr>
      <w:tr w:rsidR="0041287E" w:rsidRPr="00CA16A9" w14:paraId="785017A0" w14:textId="77777777" w:rsidTr="00DB3D2E">
        <w:tc>
          <w:tcPr>
            <w:tcW w:w="1368" w:type="dxa"/>
          </w:tcPr>
          <w:p w14:paraId="7C7825F8" w14:textId="33A74A77"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B-</w:t>
            </w:r>
          </w:p>
        </w:tc>
        <w:tc>
          <w:tcPr>
            <w:tcW w:w="7920" w:type="dxa"/>
          </w:tcPr>
          <w:p w14:paraId="2855A2B7" w14:textId="33E07C17"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80-82</w:t>
            </w:r>
          </w:p>
        </w:tc>
      </w:tr>
      <w:tr w:rsidR="0041287E" w:rsidRPr="00CA16A9" w14:paraId="4B2E4CDD" w14:textId="77777777" w:rsidTr="00DB3D2E">
        <w:tc>
          <w:tcPr>
            <w:tcW w:w="1368" w:type="dxa"/>
          </w:tcPr>
          <w:p w14:paraId="1944682E" w14:textId="16FF756B"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C</w:t>
            </w:r>
            <w:r w:rsidR="003921B3" w:rsidRPr="00CA16A9">
              <w:rPr>
                <w:rFonts w:ascii="Times" w:hAnsi="Times" w:cs="Times New Roman"/>
                <w:sz w:val="24"/>
                <w:szCs w:val="24"/>
              </w:rPr>
              <w:t>+</w:t>
            </w:r>
          </w:p>
        </w:tc>
        <w:tc>
          <w:tcPr>
            <w:tcW w:w="7920" w:type="dxa"/>
          </w:tcPr>
          <w:p w14:paraId="705D6D12" w14:textId="2A1BBFE1" w:rsidR="0041287E" w:rsidRPr="00CA16A9" w:rsidRDefault="003921B3" w:rsidP="005B2856">
            <w:pPr>
              <w:spacing w:line="360" w:lineRule="auto"/>
              <w:rPr>
                <w:rFonts w:ascii="Times" w:hAnsi="Times" w:cs="Times New Roman"/>
                <w:sz w:val="24"/>
                <w:szCs w:val="24"/>
              </w:rPr>
            </w:pPr>
            <w:r w:rsidRPr="00CA16A9">
              <w:rPr>
                <w:rFonts w:ascii="Times" w:hAnsi="Times" w:cs="Times New Roman"/>
                <w:sz w:val="24"/>
                <w:szCs w:val="24"/>
              </w:rPr>
              <w:t>76</w:t>
            </w:r>
            <w:r w:rsidR="0041287E" w:rsidRPr="00CA16A9">
              <w:rPr>
                <w:rFonts w:ascii="Times" w:hAnsi="Times" w:cs="Times New Roman"/>
                <w:sz w:val="24"/>
                <w:szCs w:val="24"/>
              </w:rPr>
              <w:t>-79</w:t>
            </w:r>
          </w:p>
        </w:tc>
      </w:tr>
      <w:tr w:rsidR="003921B3" w:rsidRPr="00CA16A9" w14:paraId="5EA4042C" w14:textId="77777777" w:rsidTr="00DB3D2E">
        <w:tc>
          <w:tcPr>
            <w:tcW w:w="1368" w:type="dxa"/>
          </w:tcPr>
          <w:p w14:paraId="525C73EC" w14:textId="5540FE8C" w:rsidR="003921B3" w:rsidRPr="00CA16A9" w:rsidRDefault="003921B3" w:rsidP="005B2856">
            <w:pPr>
              <w:spacing w:line="360" w:lineRule="auto"/>
              <w:rPr>
                <w:rFonts w:ascii="Times" w:hAnsi="Times" w:cs="Times New Roman"/>
                <w:sz w:val="24"/>
                <w:szCs w:val="24"/>
              </w:rPr>
            </w:pPr>
            <w:r w:rsidRPr="00CA16A9">
              <w:rPr>
                <w:rFonts w:ascii="Times" w:hAnsi="Times" w:cs="Times New Roman"/>
                <w:sz w:val="24"/>
                <w:szCs w:val="24"/>
              </w:rPr>
              <w:t>C</w:t>
            </w:r>
          </w:p>
        </w:tc>
        <w:tc>
          <w:tcPr>
            <w:tcW w:w="7920" w:type="dxa"/>
          </w:tcPr>
          <w:p w14:paraId="3FD80E29" w14:textId="397236A6" w:rsidR="003921B3" w:rsidRPr="00CA16A9" w:rsidRDefault="003921B3" w:rsidP="005B2856">
            <w:pPr>
              <w:spacing w:line="360" w:lineRule="auto"/>
              <w:rPr>
                <w:rFonts w:ascii="Times" w:hAnsi="Times" w:cs="Times New Roman"/>
                <w:sz w:val="24"/>
                <w:szCs w:val="24"/>
              </w:rPr>
            </w:pPr>
            <w:r w:rsidRPr="00CA16A9">
              <w:rPr>
                <w:rFonts w:ascii="Times" w:hAnsi="Times" w:cs="Times New Roman"/>
                <w:sz w:val="24"/>
                <w:szCs w:val="24"/>
              </w:rPr>
              <w:t>74-75</w:t>
            </w:r>
          </w:p>
        </w:tc>
      </w:tr>
      <w:tr w:rsidR="003921B3" w:rsidRPr="00CA16A9" w14:paraId="49D0709A" w14:textId="77777777" w:rsidTr="00DB3D2E">
        <w:tc>
          <w:tcPr>
            <w:tcW w:w="1368" w:type="dxa"/>
          </w:tcPr>
          <w:p w14:paraId="4DFD74E1" w14:textId="5C7CADBE" w:rsidR="003921B3" w:rsidRPr="00CA16A9" w:rsidRDefault="003921B3" w:rsidP="005B2856">
            <w:pPr>
              <w:spacing w:line="360" w:lineRule="auto"/>
              <w:rPr>
                <w:rFonts w:ascii="Times" w:hAnsi="Times" w:cs="Times New Roman"/>
                <w:sz w:val="24"/>
                <w:szCs w:val="24"/>
              </w:rPr>
            </w:pPr>
            <w:r w:rsidRPr="00CA16A9">
              <w:rPr>
                <w:rFonts w:ascii="Times" w:hAnsi="Times" w:cs="Times New Roman"/>
                <w:sz w:val="24"/>
                <w:szCs w:val="24"/>
              </w:rPr>
              <w:lastRenderedPageBreak/>
              <w:t>C-</w:t>
            </w:r>
          </w:p>
        </w:tc>
        <w:tc>
          <w:tcPr>
            <w:tcW w:w="7920" w:type="dxa"/>
          </w:tcPr>
          <w:p w14:paraId="0F79AC37" w14:textId="36223E25" w:rsidR="003921B3" w:rsidRPr="00CA16A9" w:rsidRDefault="003921B3" w:rsidP="005B2856">
            <w:pPr>
              <w:spacing w:line="360" w:lineRule="auto"/>
              <w:rPr>
                <w:rFonts w:ascii="Times" w:hAnsi="Times" w:cs="Times New Roman"/>
                <w:sz w:val="24"/>
                <w:szCs w:val="24"/>
              </w:rPr>
            </w:pPr>
            <w:r w:rsidRPr="00CA16A9">
              <w:rPr>
                <w:rFonts w:ascii="Times" w:hAnsi="Times" w:cs="Times New Roman"/>
                <w:sz w:val="24"/>
                <w:szCs w:val="24"/>
              </w:rPr>
              <w:t>70-73</w:t>
            </w:r>
          </w:p>
        </w:tc>
      </w:tr>
      <w:tr w:rsidR="0041287E" w:rsidRPr="00CA16A9" w14:paraId="7730A84B" w14:textId="77777777" w:rsidTr="00DB3D2E">
        <w:tc>
          <w:tcPr>
            <w:tcW w:w="1368" w:type="dxa"/>
          </w:tcPr>
          <w:p w14:paraId="7B3B363C" w14:textId="20B54779"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D</w:t>
            </w:r>
          </w:p>
        </w:tc>
        <w:tc>
          <w:tcPr>
            <w:tcW w:w="7920" w:type="dxa"/>
          </w:tcPr>
          <w:p w14:paraId="299C95EF" w14:textId="6583BB1B"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60-69</w:t>
            </w:r>
          </w:p>
        </w:tc>
      </w:tr>
      <w:tr w:rsidR="0041287E" w:rsidRPr="00CA16A9" w14:paraId="6AB00A75" w14:textId="77777777" w:rsidTr="00DB3D2E">
        <w:tc>
          <w:tcPr>
            <w:tcW w:w="1368" w:type="dxa"/>
          </w:tcPr>
          <w:p w14:paraId="2CB29DF4" w14:textId="7E8E1A12"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F</w:t>
            </w:r>
          </w:p>
        </w:tc>
        <w:tc>
          <w:tcPr>
            <w:tcW w:w="7920" w:type="dxa"/>
          </w:tcPr>
          <w:p w14:paraId="5B6271AE" w14:textId="2C8B1023" w:rsidR="0041287E" w:rsidRPr="00CA16A9" w:rsidRDefault="0041287E" w:rsidP="005B2856">
            <w:pPr>
              <w:spacing w:line="360" w:lineRule="auto"/>
              <w:rPr>
                <w:rFonts w:ascii="Times" w:hAnsi="Times" w:cs="Times New Roman"/>
                <w:sz w:val="24"/>
                <w:szCs w:val="24"/>
              </w:rPr>
            </w:pPr>
            <w:r w:rsidRPr="00CA16A9">
              <w:rPr>
                <w:rFonts w:ascii="Times" w:hAnsi="Times" w:cs="Times New Roman"/>
                <w:sz w:val="24"/>
                <w:szCs w:val="24"/>
              </w:rPr>
              <w:t>&lt;59</w:t>
            </w:r>
          </w:p>
        </w:tc>
      </w:tr>
    </w:tbl>
    <w:p w14:paraId="1E56AB56" w14:textId="77777777" w:rsidR="00E62077" w:rsidRPr="00CA16A9" w:rsidRDefault="00E62077" w:rsidP="005B2856">
      <w:pPr>
        <w:spacing w:line="360" w:lineRule="auto"/>
        <w:rPr>
          <w:rFonts w:ascii="Times" w:hAnsi="Times" w:cs="Times New Roman"/>
          <w:b/>
          <w:sz w:val="24"/>
          <w:szCs w:val="24"/>
        </w:rPr>
      </w:pPr>
    </w:p>
    <w:p w14:paraId="50EB2EA2" w14:textId="4452C6DF" w:rsidR="006106A6" w:rsidRPr="00CA16A9" w:rsidRDefault="006106A6" w:rsidP="005B2856">
      <w:pPr>
        <w:spacing w:line="360" w:lineRule="auto"/>
        <w:rPr>
          <w:rFonts w:ascii="Times" w:hAnsi="Times" w:cs="Times New Roman"/>
          <w:b/>
          <w:sz w:val="24"/>
          <w:szCs w:val="24"/>
        </w:rPr>
      </w:pPr>
      <w:r w:rsidRPr="00CA16A9">
        <w:rPr>
          <w:rFonts w:ascii="Times" w:hAnsi="Times" w:cs="Times New Roman"/>
          <w:b/>
          <w:sz w:val="24"/>
          <w:szCs w:val="24"/>
        </w:rPr>
        <w:t>Attendance</w:t>
      </w:r>
      <w:r w:rsidR="00144276" w:rsidRPr="00CA16A9">
        <w:rPr>
          <w:rFonts w:ascii="Times" w:hAnsi="Times" w:cs="Times New Roman"/>
          <w:b/>
          <w:sz w:val="24"/>
          <w:szCs w:val="24"/>
        </w:rPr>
        <w:t xml:space="preserve">/ class participation </w:t>
      </w:r>
      <w:r w:rsidR="00640351" w:rsidRPr="00CA16A9">
        <w:rPr>
          <w:rFonts w:ascii="Times" w:hAnsi="Times" w:cs="Times New Roman"/>
          <w:b/>
          <w:sz w:val="24"/>
          <w:szCs w:val="24"/>
        </w:rPr>
        <w:t xml:space="preserve"> </w:t>
      </w:r>
    </w:p>
    <w:p w14:paraId="6308A80B" w14:textId="1575E5DD" w:rsidR="00640351" w:rsidRPr="00CA16A9" w:rsidRDefault="00640351" w:rsidP="005B2856">
      <w:pPr>
        <w:spacing w:line="360" w:lineRule="auto"/>
        <w:rPr>
          <w:rFonts w:ascii="Times" w:hAnsi="Times" w:cs="Times New Roman"/>
          <w:sz w:val="24"/>
          <w:szCs w:val="24"/>
        </w:rPr>
      </w:pPr>
      <w:r w:rsidRPr="00CA16A9">
        <w:rPr>
          <w:rFonts w:ascii="Times" w:hAnsi="Times" w:cs="Times New Roman"/>
          <w:sz w:val="24"/>
          <w:szCs w:val="24"/>
        </w:rPr>
        <w:t>Regular attendance is one of t</w:t>
      </w:r>
      <w:r w:rsidR="00E5600F" w:rsidRPr="00CA16A9">
        <w:rPr>
          <w:rFonts w:ascii="Times" w:hAnsi="Times" w:cs="Times New Roman"/>
          <w:sz w:val="24"/>
          <w:szCs w:val="24"/>
        </w:rPr>
        <w:t xml:space="preserve">he most important parameters to successful completion of </w:t>
      </w:r>
      <w:r w:rsidR="0051545E" w:rsidRPr="00CA16A9">
        <w:rPr>
          <w:rFonts w:ascii="Times" w:hAnsi="Times" w:cs="Times New Roman"/>
          <w:sz w:val="24"/>
          <w:szCs w:val="24"/>
        </w:rPr>
        <w:t xml:space="preserve">the course requirements. </w:t>
      </w:r>
      <w:r w:rsidR="00982C76" w:rsidRPr="00CA16A9">
        <w:rPr>
          <w:rFonts w:ascii="Times" w:hAnsi="Times" w:cs="Times New Roman"/>
          <w:sz w:val="24"/>
          <w:szCs w:val="24"/>
        </w:rPr>
        <w:t>If you miss more than 4</w:t>
      </w:r>
      <w:r w:rsidR="00AB6FB2" w:rsidRPr="00CA16A9">
        <w:rPr>
          <w:rFonts w:ascii="Times" w:hAnsi="Times" w:cs="Times New Roman"/>
          <w:sz w:val="24"/>
          <w:szCs w:val="24"/>
        </w:rPr>
        <w:t xml:space="preserve"> </w:t>
      </w:r>
      <w:r w:rsidR="00C95029" w:rsidRPr="00CA16A9">
        <w:rPr>
          <w:rFonts w:ascii="Times" w:hAnsi="Times" w:cs="Times New Roman"/>
          <w:sz w:val="24"/>
          <w:szCs w:val="24"/>
        </w:rPr>
        <w:t>meetings</w:t>
      </w:r>
      <w:r w:rsidR="008B6CD1" w:rsidRPr="00CA16A9">
        <w:rPr>
          <w:rFonts w:ascii="Times" w:hAnsi="Times" w:cs="Times New Roman"/>
          <w:sz w:val="24"/>
          <w:szCs w:val="24"/>
        </w:rPr>
        <w:t xml:space="preserve">, </w:t>
      </w:r>
      <w:r w:rsidR="00E91A36" w:rsidRPr="00CA16A9">
        <w:rPr>
          <w:rFonts w:ascii="Times" w:hAnsi="Times" w:cs="Times New Roman"/>
          <w:sz w:val="24"/>
          <w:szCs w:val="24"/>
        </w:rPr>
        <w:t xml:space="preserve">you will not receive an attendance grade. </w:t>
      </w:r>
      <w:r w:rsidR="00491C83" w:rsidRPr="00CA16A9">
        <w:rPr>
          <w:rFonts w:ascii="Times" w:hAnsi="Times" w:cs="Times New Roman"/>
          <w:sz w:val="24"/>
          <w:szCs w:val="24"/>
        </w:rPr>
        <w:t xml:space="preserve">In any case, please inform me if you </w:t>
      </w:r>
      <w:r w:rsidR="000362B1" w:rsidRPr="00CA16A9">
        <w:rPr>
          <w:rFonts w:ascii="Times" w:hAnsi="Times" w:cs="Times New Roman"/>
          <w:sz w:val="24"/>
          <w:szCs w:val="24"/>
        </w:rPr>
        <w:t xml:space="preserve">have to miss any class. </w:t>
      </w:r>
    </w:p>
    <w:p w14:paraId="248A2D7E" w14:textId="3565B5BA" w:rsidR="003D61A8" w:rsidRPr="00CA16A9" w:rsidRDefault="00C436D0" w:rsidP="005B2856">
      <w:pPr>
        <w:spacing w:line="360" w:lineRule="auto"/>
        <w:rPr>
          <w:rFonts w:ascii="Times" w:hAnsi="Times" w:cs="Times New Roman"/>
          <w:sz w:val="24"/>
          <w:szCs w:val="24"/>
        </w:rPr>
      </w:pPr>
      <w:r w:rsidRPr="00CA16A9">
        <w:rPr>
          <w:rFonts w:ascii="Times" w:hAnsi="Times" w:cs="Times New Roman"/>
          <w:sz w:val="24"/>
          <w:szCs w:val="24"/>
        </w:rPr>
        <w:t xml:space="preserve">Each student must read </w:t>
      </w:r>
      <w:r w:rsidR="00985A29" w:rsidRPr="00CA16A9">
        <w:rPr>
          <w:rFonts w:ascii="Times" w:hAnsi="Times" w:cs="Times New Roman"/>
          <w:sz w:val="24"/>
          <w:szCs w:val="24"/>
        </w:rPr>
        <w:t xml:space="preserve">the course materials before </w:t>
      </w:r>
      <w:r w:rsidR="002C7D5F" w:rsidRPr="00CA16A9">
        <w:rPr>
          <w:rFonts w:ascii="Times" w:hAnsi="Times" w:cs="Times New Roman"/>
          <w:sz w:val="24"/>
          <w:szCs w:val="24"/>
        </w:rPr>
        <w:t xml:space="preserve">they attend class </w:t>
      </w:r>
      <w:r w:rsidR="00B65C62" w:rsidRPr="00CA16A9">
        <w:rPr>
          <w:rFonts w:ascii="Times" w:hAnsi="Times" w:cs="Times New Roman"/>
          <w:sz w:val="24"/>
          <w:szCs w:val="24"/>
        </w:rPr>
        <w:t xml:space="preserve">and I expect them to participate in discussion. </w:t>
      </w:r>
      <w:r w:rsidR="00770BEA" w:rsidRPr="00CA16A9">
        <w:rPr>
          <w:rFonts w:ascii="Times" w:hAnsi="Times" w:cs="Times New Roman"/>
          <w:sz w:val="24"/>
          <w:szCs w:val="24"/>
        </w:rPr>
        <w:t xml:space="preserve">Class participation </w:t>
      </w:r>
      <w:r w:rsidR="004B1E11" w:rsidRPr="00CA16A9">
        <w:rPr>
          <w:rFonts w:ascii="Times" w:hAnsi="Times" w:cs="Times New Roman"/>
          <w:sz w:val="24"/>
          <w:szCs w:val="24"/>
        </w:rPr>
        <w:t xml:space="preserve">in the form of informed questions and comments will be taken into consideration when determining your final grade. </w:t>
      </w:r>
    </w:p>
    <w:p w14:paraId="5B58A042" w14:textId="1044BE94" w:rsidR="00DB3D2E" w:rsidRPr="00CA16A9" w:rsidRDefault="001166AD" w:rsidP="005B2856">
      <w:pPr>
        <w:spacing w:line="360" w:lineRule="auto"/>
        <w:rPr>
          <w:rFonts w:ascii="Times" w:hAnsi="Times" w:cs="Times New Roman"/>
          <w:b/>
          <w:sz w:val="24"/>
          <w:szCs w:val="24"/>
        </w:rPr>
      </w:pPr>
      <w:r w:rsidRPr="00CA16A9">
        <w:rPr>
          <w:rFonts w:ascii="Times" w:hAnsi="Times" w:cs="Times New Roman"/>
          <w:b/>
          <w:sz w:val="24"/>
          <w:szCs w:val="24"/>
        </w:rPr>
        <w:t xml:space="preserve">Online </w:t>
      </w:r>
      <w:r w:rsidR="00AC25C6" w:rsidRPr="00CA16A9">
        <w:rPr>
          <w:rFonts w:ascii="Times" w:hAnsi="Times" w:cs="Times New Roman"/>
          <w:b/>
          <w:sz w:val="24"/>
          <w:szCs w:val="24"/>
        </w:rPr>
        <w:t>quizzes</w:t>
      </w:r>
      <w:r w:rsidR="008831AF" w:rsidRPr="00CA16A9">
        <w:rPr>
          <w:rFonts w:ascii="Times" w:hAnsi="Times" w:cs="Times New Roman"/>
          <w:b/>
          <w:sz w:val="24"/>
          <w:szCs w:val="24"/>
        </w:rPr>
        <w:t>:</w:t>
      </w:r>
    </w:p>
    <w:p w14:paraId="4DD62A40" w14:textId="267B27B1" w:rsidR="006E1C41" w:rsidRPr="00CA16A9" w:rsidRDefault="00B52291" w:rsidP="00016BC0">
      <w:pPr>
        <w:spacing w:line="360" w:lineRule="auto"/>
        <w:rPr>
          <w:rFonts w:ascii="Times" w:hAnsi="Times" w:cs="Times New Roman"/>
          <w:sz w:val="24"/>
          <w:szCs w:val="24"/>
        </w:rPr>
      </w:pPr>
      <w:r w:rsidRPr="00CA16A9">
        <w:rPr>
          <w:rFonts w:ascii="Times" w:hAnsi="Times" w:cs="Times New Roman"/>
          <w:sz w:val="24"/>
          <w:szCs w:val="24"/>
        </w:rPr>
        <w:t>There are</w:t>
      </w:r>
      <w:r w:rsidR="00AC25C6" w:rsidRPr="00CA16A9">
        <w:rPr>
          <w:rFonts w:ascii="Times" w:hAnsi="Times" w:cs="Times New Roman"/>
          <w:sz w:val="24"/>
          <w:szCs w:val="24"/>
        </w:rPr>
        <w:t xml:space="preserve"> 10 quizzes</w:t>
      </w:r>
      <w:r w:rsidR="00A46A33" w:rsidRPr="00CA16A9">
        <w:rPr>
          <w:rFonts w:ascii="Times" w:hAnsi="Times" w:cs="Times New Roman"/>
          <w:sz w:val="24"/>
          <w:szCs w:val="24"/>
        </w:rPr>
        <w:t xml:space="preserve"> that cover the textbook materials</w:t>
      </w:r>
      <w:r w:rsidR="00AC25C6" w:rsidRPr="00CA16A9">
        <w:rPr>
          <w:rFonts w:ascii="Times" w:hAnsi="Times" w:cs="Times New Roman"/>
          <w:sz w:val="24"/>
          <w:szCs w:val="24"/>
        </w:rPr>
        <w:t xml:space="preserve">. </w:t>
      </w:r>
      <w:r w:rsidR="00293CAF" w:rsidRPr="00CA16A9">
        <w:rPr>
          <w:rFonts w:ascii="Times" w:hAnsi="Times" w:cs="Times New Roman"/>
          <w:sz w:val="24"/>
          <w:szCs w:val="24"/>
        </w:rPr>
        <w:t xml:space="preserve">Each </w:t>
      </w:r>
      <w:r w:rsidR="007B0A3A" w:rsidRPr="00CA16A9">
        <w:rPr>
          <w:rFonts w:ascii="Times" w:hAnsi="Times" w:cs="Times New Roman"/>
          <w:sz w:val="24"/>
          <w:szCs w:val="24"/>
        </w:rPr>
        <w:t>quiz</w:t>
      </w:r>
      <w:r w:rsidR="002C4EF4" w:rsidRPr="00CA16A9">
        <w:rPr>
          <w:rFonts w:ascii="Times" w:hAnsi="Times" w:cs="Times New Roman"/>
          <w:sz w:val="24"/>
          <w:szCs w:val="24"/>
        </w:rPr>
        <w:t xml:space="preserve"> </w:t>
      </w:r>
      <w:r w:rsidR="003C350D" w:rsidRPr="00CA16A9">
        <w:rPr>
          <w:rFonts w:ascii="Times" w:hAnsi="Times" w:cs="Times New Roman"/>
          <w:sz w:val="24"/>
          <w:szCs w:val="24"/>
        </w:rPr>
        <w:t>has</w:t>
      </w:r>
      <w:r w:rsidR="002C4EF4" w:rsidRPr="00CA16A9">
        <w:rPr>
          <w:rFonts w:ascii="Times" w:hAnsi="Times" w:cs="Times New Roman"/>
          <w:sz w:val="24"/>
          <w:szCs w:val="24"/>
        </w:rPr>
        <w:t xml:space="preserve"> </w:t>
      </w:r>
      <w:r w:rsidR="00E655BC" w:rsidRPr="00CA16A9">
        <w:rPr>
          <w:rFonts w:ascii="Times" w:hAnsi="Times" w:cs="Times New Roman"/>
          <w:sz w:val="24"/>
          <w:szCs w:val="24"/>
        </w:rPr>
        <w:t>10</w:t>
      </w:r>
      <w:r w:rsidR="00DF58F5" w:rsidRPr="00CA16A9">
        <w:rPr>
          <w:rFonts w:ascii="Times" w:hAnsi="Times" w:cs="Times New Roman"/>
          <w:sz w:val="24"/>
          <w:szCs w:val="24"/>
        </w:rPr>
        <w:t xml:space="preserve"> questions from the textbook reading assignments. </w:t>
      </w:r>
      <w:r w:rsidR="008C6E3B" w:rsidRPr="00CA16A9">
        <w:rPr>
          <w:rFonts w:ascii="Times" w:hAnsi="Times" w:cs="Times New Roman"/>
          <w:sz w:val="24"/>
          <w:szCs w:val="24"/>
        </w:rPr>
        <w:t xml:space="preserve">Each quiz is worth </w:t>
      </w:r>
      <w:r w:rsidR="00926609" w:rsidRPr="00CA16A9">
        <w:rPr>
          <w:rFonts w:ascii="Times" w:hAnsi="Times" w:cs="Times New Roman"/>
          <w:sz w:val="24"/>
          <w:szCs w:val="24"/>
        </w:rPr>
        <w:t xml:space="preserve">2 points. </w:t>
      </w:r>
      <w:r w:rsidR="00E03F49" w:rsidRPr="00CA16A9">
        <w:rPr>
          <w:rFonts w:ascii="Times" w:hAnsi="Times" w:cs="Times New Roman"/>
          <w:sz w:val="24"/>
          <w:szCs w:val="24"/>
        </w:rPr>
        <w:t xml:space="preserve">You can do each quiz twice, and the higher grade will be recorded. </w:t>
      </w:r>
      <w:r w:rsidR="00C25F2F" w:rsidRPr="00CA16A9">
        <w:rPr>
          <w:rFonts w:ascii="Times" w:hAnsi="Times" w:cs="Times New Roman"/>
          <w:sz w:val="24"/>
          <w:szCs w:val="24"/>
        </w:rPr>
        <w:t xml:space="preserve">Completion of these </w:t>
      </w:r>
      <w:r w:rsidR="00257035" w:rsidRPr="00CA16A9">
        <w:rPr>
          <w:rFonts w:ascii="Times" w:hAnsi="Times" w:cs="Times New Roman"/>
          <w:sz w:val="24"/>
          <w:szCs w:val="24"/>
        </w:rPr>
        <w:t xml:space="preserve">quizzes ensures that you have a grasp </w:t>
      </w:r>
      <w:r w:rsidR="00193DBB" w:rsidRPr="00CA16A9">
        <w:rPr>
          <w:rFonts w:ascii="Times" w:hAnsi="Times" w:cs="Times New Roman"/>
          <w:sz w:val="24"/>
          <w:szCs w:val="24"/>
        </w:rPr>
        <w:t xml:space="preserve">of </w:t>
      </w:r>
      <w:r w:rsidR="009C09F8" w:rsidRPr="00CA16A9">
        <w:rPr>
          <w:rFonts w:ascii="Times" w:hAnsi="Times" w:cs="Times New Roman"/>
          <w:sz w:val="24"/>
          <w:szCs w:val="24"/>
        </w:rPr>
        <w:t>the weekly</w:t>
      </w:r>
      <w:r w:rsidR="00715BC4" w:rsidRPr="00CA16A9">
        <w:rPr>
          <w:rFonts w:ascii="Times" w:hAnsi="Times" w:cs="Times New Roman"/>
          <w:sz w:val="24"/>
          <w:szCs w:val="24"/>
        </w:rPr>
        <w:t xml:space="preserve"> textbook reading</w:t>
      </w:r>
      <w:r w:rsidR="009C09F8" w:rsidRPr="00CA16A9">
        <w:rPr>
          <w:rFonts w:ascii="Times" w:hAnsi="Times" w:cs="Times New Roman"/>
          <w:sz w:val="24"/>
          <w:szCs w:val="24"/>
        </w:rPr>
        <w:t xml:space="preserve"> assignments before going to class. </w:t>
      </w:r>
      <w:r w:rsidR="000B14CE" w:rsidRPr="00CA16A9">
        <w:rPr>
          <w:rFonts w:ascii="Times" w:hAnsi="Times" w:cs="Times New Roman"/>
          <w:sz w:val="24"/>
          <w:szCs w:val="24"/>
        </w:rPr>
        <w:t xml:space="preserve"> </w:t>
      </w:r>
      <w:r w:rsidR="005038F8" w:rsidRPr="00CA16A9">
        <w:rPr>
          <w:rFonts w:ascii="Times" w:hAnsi="Times" w:cs="Times New Roman"/>
          <w:sz w:val="24"/>
          <w:szCs w:val="24"/>
        </w:rPr>
        <w:t>T</w:t>
      </w:r>
      <w:r w:rsidR="00221D09" w:rsidRPr="00CA16A9">
        <w:rPr>
          <w:rFonts w:ascii="Times" w:hAnsi="Times" w:cs="Times New Roman"/>
          <w:sz w:val="24"/>
          <w:szCs w:val="24"/>
        </w:rPr>
        <w:t>he weekly quizzes</w:t>
      </w:r>
      <w:r w:rsidR="005038F8" w:rsidRPr="00CA16A9">
        <w:rPr>
          <w:rFonts w:ascii="Times" w:hAnsi="Times" w:cs="Times New Roman"/>
          <w:sz w:val="24"/>
          <w:szCs w:val="24"/>
        </w:rPr>
        <w:t xml:space="preserve"> are all due</w:t>
      </w:r>
      <w:r w:rsidR="00221D09" w:rsidRPr="00CA16A9">
        <w:rPr>
          <w:rFonts w:ascii="Times" w:hAnsi="Times" w:cs="Times New Roman"/>
          <w:sz w:val="24"/>
          <w:szCs w:val="24"/>
        </w:rPr>
        <w:t xml:space="preserve"> </w:t>
      </w:r>
      <w:r w:rsidR="002A32A2" w:rsidRPr="00CA16A9">
        <w:rPr>
          <w:rFonts w:ascii="Times" w:hAnsi="Times" w:cs="Times New Roman"/>
          <w:sz w:val="24"/>
          <w:szCs w:val="24"/>
        </w:rPr>
        <w:t>at</w:t>
      </w:r>
      <w:r w:rsidR="00950805" w:rsidRPr="00CA16A9">
        <w:rPr>
          <w:rFonts w:ascii="Times" w:hAnsi="Times" w:cs="Times New Roman"/>
          <w:sz w:val="24"/>
          <w:szCs w:val="24"/>
        </w:rPr>
        <w:t xml:space="preserve"> 6</w:t>
      </w:r>
      <w:r w:rsidR="009372F0" w:rsidRPr="00CA16A9">
        <w:rPr>
          <w:rFonts w:ascii="Times" w:hAnsi="Times" w:cs="Times New Roman"/>
          <w:sz w:val="24"/>
          <w:szCs w:val="24"/>
        </w:rPr>
        <w:t>PM on Monday</w:t>
      </w:r>
      <w:r w:rsidR="00221D09" w:rsidRPr="00CA16A9">
        <w:rPr>
          <w:rFonts w:ascii="Times" w:hAnsi="Times" w:cs="Times New Roman"/>
          <w:sz w:val="24"/>
          <w:szCs w:val="24"/>
        </w:rPr>
        <w:t xml:space="preserve">s. </w:t>
      </w:r>
    </w:p>
    <w:p w14:paraId="3CFB61B7" w14:textId="2A4901C8" w:rsidR="008831AF" w:rsidRPr="00CA16A9" w:rsidRDefault="00DC5BEC" w:rsidP="005B2856">
      <w:pPr>
        <w:spacing w:line="360" w:lineRule="auto"/>
        <w:rPr>
          <w:rFonts w:ascii="Times" w:hAnsi="Times" w:cs="Times New Roman"/>
          <w:b/>
          <w:sz w:val="24"/>
          <w:szCs w:val="24"/>
        </w:rPr>
      </w:pPr>
      <w:r w:rsidRPr="00CA16A9">
        <w:rPr>
          <w:rFonts w:ascii="Times" w:hAnsi="Times" w:cs="Times New Roman"/>
          <w:b/>
          <w:sz w:val="24"/>
          <w:szCs w:val="24"/>
        </w:rPr>
        <w:t xml:space="preserve">Book Review </w:t>
      </w:r>
    </w:p>
    <w:p w14:paraId="744E7F0D" w14:textId="45633AAE" w:rsidR="00445A7B" w:rsidRPr="00CA16A9" w:rsidRDefault="006C7F6E" w:rsidP="005B2856">
      <w:pPr>
        <w:spacing w:line="360" w:lineRule="auto"/>
        <w:rPr>
          <w:rFonts w:ascii="Times" w:hAnsi="Times" w:cs="Times New Roman"/>
          <w:sz w:val="24"/>
          <w:szCs w:val="24"/>
        </w:rPr>
      </w:pPr>
      <w:r w:rsidRPr="00CA16A9">
        <w:rPr>
          <w:rFonts w:ascii="Times" w:hAnsi="Times" w:cs="Times New Roman"/>
          <w:sz w:val="24"/>
          <w:szCs w:val="24"/>
        </w:rPr>
        <w:t xml:space="preserve">Write </w:t>
      </w:r>
      <w:r w:rsidR="009D643F" w:rsidRPr="00CA16A9">
        <w:rPr>
          <w:rFonts w:ascii="Times" w:hAnsi="Times" w:cs="Times New Roman"/>
          <w:b/>
          <w:sz w:val="24"/>
          <w:szCs w:val="24"/>
          <w:u w:val="single"/>
        </w:rPr>
        <w:t>ONE</w:t>
      </w:r>
      <w:r w:rsidR="004B529D" w:rsidRPr="00CA16A9">
        <w:rPr>
          <w:rFonts w:ascii="Times" w:hAnsi="Times" w:cs="Times New Roman"/>
          <w:sz w:val="24"/>
          <w:szCs w:val="24"/>
        </w:rPr>
        <w:t xml:space="preserve"> </w:t>
      </w:r>
      <w:r w:rsidR="006A63CD" w:rsidRPr="00CA16A9">
        <w:rPr>
          <w:rFonts w:ascii="Times" w:hAnsi="Times" w:cs="Times New Roman"/>
          <w:sz w:val="24"/>
          <w:szCs w:val="24"/>
        </w:rPr>
        <w:t>book review</w:t>
      </w:r>
      <w:r w:rsidRPr="00CA16A9">
        <w:rPr>
          <w:rFonts w:ascii="Times" w:hAnsi="Times" w:cs="Times New Roman"/>
          <w:sz w:val="24"/>
          <w:szCs w:val="24"/>
        </w:rPr>
        <w:t>, of approximately 2 pages</w:t>
      </w:r>
      <w:r w:rsidR="00CC2817" w:rsidRPr="00CA16A9">
        <w:rPr>
          <w:rFonts w:ascii="Times" w:hAnsi="Times" w:cs="Times New Roman"/>
          <w:sz w:val="24"/>
          <w:szCs w:val="24"/>
        </w:rPr>
        <w:t xml:space="preserve">. </w:t>
      </w:r>
      <w:r w:rsidR="00B22737" w:rsidRPr="00CA16A9">
        <w:rPr>
          <w:rFonts w:ascii="Times" w:hAnsi="Times" w:cs="Times New Roman"/>
          <w:sz w:val="24"/>
          <w:szCs w:val="24"/>
        </w:rPr>
        <w:t xml:space="preserve">This book assignment serves as </w:t>
      </w:r>
      <w:r w:rsidR="00C8645F" w:rsidRPr="00CA16A9">
        <w:rPr>
          <w:rFonts w:ascii="Times" w:hAnsi="Times" w:cs="Times New Roman"/>
          <w:sz w:val="24"/>
          <w:szCs w:val="24"/>
        </w:rPr>
        <w:t xml:space="preserve">a </w:t>
      </w:r>
      <w:r w:rsidR="00B22737" w:rsidRPr="00CA16A9">
        <w:rPr>
          <w:rFonts w:ascii="Times" w:hAnsi="Times" w:cs="Times New Roman"/>
          <w:sz w:val="24"/>
          <w:szCs w:val="24"/>
        </w:rPr>
        <w:t xml:space="preserve">reference </w:t>
      </w:r>
      <w:r w:rsidR="00C0182E" w:rsidRPr="00CA16A9">
        <w:rPr>
          <w:rFonts w:ascii="Times" w:hAnsi="Times" w:cs="Times New Roman"/>
          <w:sz w:val="24"/>
          <w:szCs w:val="24"/>
        </w:rPr>
        <w:t>for</w:t>
      </w:r>
      <w:r w:rsidR="005A393D" w:rsidRPr="00CA16A9">
        <w:rPr>
          <w:rFonts w:ascii="Times" w:hAnsi="Times" w:cs="Times New Roman"/>
          <w:sz w:val="24"/>
          <w:szCs w:val="24"/>
        </w:rPr>
        <w:t xml:space="preserve"> </w:t>
      </w:r>
      <w:r w:rsidR="00B22737" w:rsidRPr="00CA16A9">
        <w:rPr>
          <w:rFonts w:ascii="Times" w:hAnsi="Times" w:cs="Times New Roman"/>
          <w:sz w:val="24"/>
          <w:szCs w:val="24"/>
        </w:rPr>
        <w:t xml:space="preserve">your final research paper. </w:t>
      </w:r>
      <w:r w:rsidR="00CE47FC" w:rsidRPr="00CA16A9">
        <w:rPr>
          <w:rFonts w:ascii="Times" w:hAnsi="Times" w:cs="Times New Roman"/>
          <w:sz w:val="24"/>
          <w:szCs w:val="24"/>
        </w:rPr>
        <w:t xml:space="preserve">It is due on </w:t>
      </w:r>
      <w:r w:rsidR="00AC731B" w:rsidRPr="00CA16A9">
        <w:rPr>
          <w:rFonts w:ascii="Times" w:hAnsi="Times" w:cs="Times New Roman"/>
          <w:sz w:val="24"/>
          <w:szCs w:val="24"/>
          <w:u w:val="single"/>
        </w:rPr>
        <w:t>October 30th</w:t>
      </w:r>
      <w:r w:rsidR="00970366" w:rsidRPr="00CA16A9">
        <w:rPr>
          <w:rFonts w:ascii="Times" w:hAnsi="Times" w:cs="Times New Roman"/>
          <w:sz w:val="24"/>
          <w:szCs w:val="24"/>
          <w:u w:val="single"/>
        </w:rPr>
        <w:t xml:space="preserve">. </w:t>
      </w:r>
      <w:r w:rsidR="00290C1A" w:rsidRPr="00CA16A9">
        <w:rPr>
          <w:rFonts w:ascii="Times" w:hAnsi="Times" w:cs="Times New Roman"/>
          <w:sz w:val="24"/>
          <w:szCs w:val="24"/>
        </w:rPr>
        <w:t xml:space="preserve"> You can choose </w:t>
      </w:r>
      <w:r w:rsidR="00244F4A" w:rsidRPr="00CA16A9">
        <w:rPr>
          <w:rFonts w:ascii="Times" w:hAnsi="Times" w:cs="Times New Roman"/>
          <w:sz w:val="24"/>
          <w:szCs w:val="24"/>
        </w:rPr>
        <w:t xml:space="preserve">any </w:t>
      </w:r>
      <w:r w:rsidR="00290C1A" w:rsidRPr="00CA16A9">
        <w:rPr>
          <w:rFonts w:ascii="Times" w:hAnsi="Times" w:cs="Times New Roman"/>
          <w:sz w:val="24"/>
          <w:szCs w:val="24"/>
        </w:rPr>
        <w:t xml:space="preserve">book that is relevant to </w:t>
      </w:r>
      <w:r w:rsidR="007167A4" w:rsidRPr="00CA16A9">
        <w:rPr>
          <w:rFonts w:ascii="Times" w:hAnsi="Times" w:cs="Times New Roman"/>
          <w:sz w:val="24"/>
          <w:szCs w:val="24"/>
        </w:rPr>
        <w:t>the research</w:t>
      </w:r>
      <w:r w:rsidR="00290C1A" w:rsidRPr="00CA16A9">
        <w:rPr>
          <w:rFonts w:ascii="Times" w:hAnsi="Times" w:cs="Times New Roman"/>
          <w:sz w:val="24"/>
          <w:szCs w:val="24"/>
        </w:rPr>
        <w:t xml:space="preserve"> topic</w:t>
      </w:r>
      <w:r w:rsidR="007167A4" w:rsidRPr="00CA16A9">
        <w:rPr>
          <w:rFonts w:ascii="Times" w:hAnsi="Times" w:cs="Times New Roman"/>
          <w:sz w:val="24"/>
          <w:szCs w:val="24"/>
        </w:rPr>
        <w:t xml:space="preserve"> for your final paper</w:t>
      </w:r>
      <w:r w:rsidR="00290C1A" w:rsidRPr="00CA16A9">
        <w:rPr>
          <w:rFonts w:ascii="Times" w:hAnsi="Times" w:cs="Times New Roman"/>
          <w:sz w:val="24"/>
          <w:szCs w:val="24"/>
        </w:rPr>
        <w:t xml:space="preserve">. </w:t>
      </w:r>
      <w:r w:rsidR="00445A7B" w:rsidRPr="00CA16A9">
        <w:rPr>
          <w:rFonts w:ascii="Times" w:hAnsi="Times" w:cs="Times New Roman"/>
          <w:sz w:val="24"/>
          <w:szCs w:val="24"/>
        </w:rPr>
        <w:t xml:space="preserve">Your </w:t>
      </w:r>
      <w:r w:rsidR="00AA6853" w:rsidRPr="00CA16A9">
        <w:rPr>
          <w:rFonts w:ascii="Times" w:hAnsi="Times" w:cs="Times New Roman"/>
          <w:sz w:val="24"/>
          <w:szCs w:val="24"/>
        </w:rPr>
        <w:t>review</w:t>
      </w:r>
      <w:r w:rsidR="00445A7B" w:rsidRPr="00CA16A9">
        <w:rPr>
          <w:rFonts w:ascii="Times" w:hAnsi="Times" w:cs="Times New Roman"/>
          <w:sz w:val="24"/>
          <w:szCs w:val="24"/>
        </w:rPr>
        <w:t xml:space="preserve"> should consider some of the following questions: </w:t>
      </w:r>
      <w:r w:rsidR="002B41D1" w:rsidRPr="00CA16A9">
        <w:rPr>
          <w:rFonts w:ascii="Times" w:hAnsi="Times" w:cs="Times New Roman"/>
          <w:sz w:val="24"/>
          <w:szCs w:val="24"/>
        </w:rPr>
        <w:t xml:space="preserve">What is the thesis of the book? What position does the book support? </w:t>
      </w:r>
      <w:r w:rsidR="002A19C3" w:rsidRPr="00CA16A9">
        <w:rPr>
          <w:rFonts w:ascii="Times" w:hAnsi="Times" w:cs="Times New Roman"/>
          <w:sz w:val="24"/>
          <w:szCs w:val="24"/>
        </w:rPr>
        <w:t>Can you come up with counte</w:t>
      </w:r>
      <w:r w:rsidR="0059037C" w:rsidRPr="00CA16A9">
        <w:rPr>
          <w:rFonts w:ascii="Times" w:hAnsi="Times" w:cs="Times New Roman"/>
          <w:sz w:val="24"/>
          <w:szCs w:val="24"/>
        </w:rPr>
        <w:t xml:space="preserve">rarguments or counter-examples? </w:t>
      </w:r>
      <w:r w:rsidR="00533F68" w:rsidRPr="00CA16A9">
        <w:rPr>
          <w:rFonts w:ascii="Times" w:hAnsi="Times" w:cs="Times New Roman"/>
          <w:sz w:val="24"/>
          <w:szCs w:val="24"/>
        </w:rPr>
        <w:t xml:space="preserve">Do you think the thesis convincing? </w:t>
      </w:r>
      <w:r w:rsidR="006E6264" w:rsidRPr="00CA16A9">
        <w:rPr>
          <w:rFonts w:ascii="Times" w:hAnsi="Times" w:cs="Times New Roman"/>
          <w:sz w:val="24"/>
          <w:szCs w:val="24"/>
        </w:rPr>
        <w:t>Why or</w:t>
      </w:r>
      <w:r w:rsidR="00D63231" w:rsidRPr="00CA16A9">
        <w:rPr>
          <w:rFonts w:ascii="Times" w:hAnsi="Times" w:cs="Times New Roman"/>
          <w:sz w:val="24"/>
          <w:szCs w:val="24"/>
        </w:rPr>
        <w:t xml:space="preserve"> why not? </w:t>
      </w:r>
      <w:r w:rsidR="00965CF5" w:rsidRPr="00CA16A9">
        <w:rPr>
          <w:rFonts w:ascii="Times" w:hAnsi="Times" w:cs="Times New Roman"/>
          <w:sz w:val="24"/>
          <w:szCs w:val="24"/>
        </w:rPr>
        <w:t xml:space="preserve">What has the author forgotten or excluded? </w:t>
      </w:r>
      <w:r w:rsidR="008522F7" w:rsidRPr="00CA16A9">
        <w:rPr>
          <w:rFonts w:ascii="Times" w:hAnsi="Times" w:cs="Times New Roman"/>
          <w:sz w:val="24"/>
          <w:szCs w:val="24"/>
        </w:rPr>
        <w:t xml:space="preserve">Is there any significant theoretical contribution that the author makes that changes how one thinks about globalization?  </w:t>
      </w:r>
      <w:r w:rsidR="00554330" w:rsidRPr="00CA16A9">
        <w:rPr>
          <w:rFonts w:ascii="Times" w:hAnsi="Times" w:cs="Times New Roman"/>
          <w:sz w:val="24"/>
          <w:szCs w:val="24"/>
        </w:rPr>
        <w:t xml:space="preserve">How does this text shape your view about Globalization? </w:t>
      </w:r>
      <w:r w:rsidR="00811C7D" w:rsidRPr="00CA16A9">
        <w:rPr>
          <w:rFonts w:ascii="Times" w:hAnsi="Times" w:cs="Times New Roman"/>
          <w:sz w:val="24"/>
          <w:szCs w:val="24"/>
        </w:rPr>
        <w:t xml:space="preserve">Is the book still relevant in thinking through globalization in contemporary era? </w:t>
      </w:r>
    </w:p>
    <w:p w14:paraId="67AC55FA" w14:textId="2D300ED7" w:rsidR="00B116B8" w:rsidRPr="00CA16A9" w:rsidRDefault="00B116B8" w:rsidP="005B2856">
      <w:pPr>
        <w:spacing w:line="360" w:lineRule="auto"/>
        <w:rPr>
          <w:rFonts w:ascii="Times" w:hAnsi="Times" w:cs="Times New Roman"/>
          <w:sz w:val="24"/>
          <w:szCs w:val="24"/>
        </w:rPr>
      </w:pPr>
      <w:r w:rsidRPr="00CA16A9">
        <w:rPr>
          <w:rFonts w:ascii="Times" w:hAnsi="Times" w:cs="Times New Roman"/>
          <w:sz w:val="24"/>
          <w:szCs w:val="24"/>
        </w:rPr>
        <w:lastRenderedPageBreak/>
        <w:t xml:space="preserve">The book </w:t>
      </w:r>
      <w:r w:rsidR="00622C91" w:rsidRPr="00CA16A9">
        <w:rPr>
          <w:rFonts w:ascii="Times" w:hAnsi="Times" w:cs="Times New Roman"/>
          <w:sz w:val="24"/>
          <w:szCs w:val="24"/>
        </w:rPr>
        <w:t>you choose should</w:t>
      </w:r>
      <w:r w:rsidR="00016DEF" w:rsidRPr="00CA16A9">
        <w:rPr>
          <w:rFonts w:ascii="Times" w:hAnsi="Times" w:cs="Times New Roman"/>
          <w:sz w:val="24"/>
          <w:szCs w:val="24"/>
        </w:rPr>
        <w:t xml:space="preserve"> be a product of extensive research</w:t>
      </w:r>
      <w:r w:rsidR="002207CB" w:rsidRPr="00CA16A9">
        <w:rPr>
          <w:rFonts w:ascii="Times" w:hAnsi="Times" w:cs="Times New Roman"/>
          <w:sz w:val="24"/>
          <w:szCs w:val="24"/>
        </w:rPr>
        <w:t>. That is, i</w:t>
      </w:r>
      <w:r w:rsidR="00592C36" w:rsidRPr="00CA16A9">
        <w:rPr>
          <w:rFonts w:ascii="Times" w:hAnsi="Times" w:cs="Times New Roman"/>
          <w:sz w:val="24"/>
          <w:szCs w:val="24"/>
        </w:rPr>
        <w:t xml:space="preserve">t should not be a </w:t>
      </w:r>
      <w:r w:rsidR="00042190" w:rsidRPr="00CA16A9">
        <w:rPr>
          <w:rFonts w:ascii="Times" w:hAnsi="Times" w:cs="Times New Roman"/>
          <w:sz w:val="24"/>
          <w:szCs w:val="24"/>
        </w:rPr>
        <w:t xml:space="preserve">novel, or </w:t>
      </w:r>
      <w:r w:rsidR="00B47818" w:rsidRPr="00CA16A9">
        <w:rPr>
          <w:rFonts w:ascii="Times" w:hAnsi="Times" w:cs="Times New Roman"/>
          <w:sz w:val="24"/>
          <w:szCs w:val="24"/>
        </w:rPr>
        <w:t>a popular non-fiction</w:t>
      </w:r>
      <w:r w:rsidR="005F7C1B" w:rsidRPr="00CA16A9">
        <w:rPr>
          <w:rFonts w:ascii="Times" w:hAnsi="Times" w:cs="Times New Roman"/>
          <w:sz w:val="24"/>
          <w:szCs w:val="24"/>
        </w:rPr>
        <w:t xml:space="preserve"> that </w:t>
      </w:r>
      <w:r w:rsidR="006F51E0" w:rsidRPr="00CA16A9">
        <w:rPr>
          <w:rFonts w:ascii="Times" w:hAnsi="Times" w:cs="Times New Roman"/>
          <w:sz w:val="24"/>
          <w:szCs w:val="24"/>
        </w:rPr>
        <w:t xml:space="preserve">has no research </w:t>
      </w:r>
      <w:r w:rsidR="00ED154C" w:rsidRPr="00CA16A9">
        <w:rPr>
          <w:rFonts w:ascii="Times" w:hAnsi="Times" w:cs="Times New Roman"/>
          <w:sz w:val="24"/>
          <w:szCs w:val="24"/>
        </w:rPr>
        <w:t>content</w:t>
      </w:r>
      <w:r w:rsidR="00921331" w:rsidRPr="00CA16A9">
        <w:rPr>
          <w:rFonts w:ascii="Times" w:hAnsi="Times" w:cs="Times New Roman"/>
          <w:sz w:val="24"/>
          <w:szCs w:val="24"/>
        </w:rPr>
        <w:t xml:space="preserve">. </w:t>
      </w:r>
      <w:r w:rsidR="003538B6" w:rsidRPr="00CA16A9">
        <w:rPr>
          <w:rFonts w:ascii="Times" w:hAnsi="Times" w:cs="Times New Roman"/>
          <w:sz w:val="24"/>
          <w:szCs w:val="24"/>
        </w:rPr>
        <w:t xml:space="preserve">Most academic books (or books published by academic presses) should </w:t>
      </w:r>
      <w:r w:rsidR="00C11800" w:rsidRPr="00CA16A9">
        <w:rPr>
          <w:rFonts w:ascii="Times" w:hAnsi="Times" w:cs="Times New Roman"/>
          <w:sz w:val="24"/>
          <w:szCs w:val="24"/>
        </w:rPr>
        <w:t xml:space="preserve">qualify as a research monograph. </w:t>
      </w:r>
      <w:r w:rsidR="00016DEF" w:rsidRPr="00CA16A9">
        <w:rPr>
          <w:rFonts w:ascii="Times" w:hAnsi="Times" w:cs="Times New Roman"/>
          <w:sz w:val="24"/>
          <w:szCs w:val="24"/>
        </w:rPr>
        <w:t xml:space="preserve">Yet, oftentimes journalists </w:t>
      </w:r>
      <w:r w:rsidR="007D6036" w:rsidRPr="00CA16A9">
        <w:rPr>
          <w:rFonts w:ascii="Times" w:hAnsi="Times" w:cs="Times New Roman"/>
          <w:sz w:val="24"/>
          <w:szCs w:val="24"/>
        </w:rPr>
        <w:t xml:space="preserve">write very important research books. </w:t>
      </w:r>
      <w:r w:rsidR="00DA6638" w:rsidRPr="00CA16A9">
        <w:rPr>
          <w:rFonts w:ascii="Times" w:hAnsi="Times" w:cs="Times New Roman"/>
          <w:sz w:val="24"/>
          <w:szCs w:val="24"/>
        </w:rPr>
        <w:t>Therefore, research non</w:t>
      </w:r>
      <w:r w:rsidR="00D00CFE" w:rsidRPr="00CA16A9">
        <w:rPr>
          <w:rFonts w:ascii="Times" w:hAnsi="Times" w:cs="Times New Roman"/>
          <w:sz w:val="24"/>
          <w:szCs w:val="24"/>
        </w:rPr>
        <w:t>-fictions could also be considered</w:t>
      </w:r>
      <w:r w:rsidR="00DA6638" w:rsidRPr="00CA16A9">
        <w:rPr>
          <w:rFonts w:ascii="Times" w:hAnsi="Times" w:cs="Times New Roman"/>
          <w:sz w:val="24"/>
          <w:szCs w:val="24"/>
        </w:rPr>
        <w:t xml:space="preserve">. </w:t>
      </w:r>
      <w:r w:rsidR="008A4F51" w:rsidRPr="00CA16A9">
        <w:rPr>
          <w:rFonts w:ascii="Times" w:hAnsi="Times" w:cs="Times New Roman"/>
          <w:sz w:val="24"/>
          <w:szCs w:val="24"/>
        </w:rPr>
        <w:t xml:space="preserve">It is better off for you not to choose an edited volume because </w:t>
      </w:r>
      <w:r w:rsidR="00156A78" w:rsidRPr="00CA16A9">
        <w:rPr>
          <w:rFonts w:ascii="Times" w:hAnsi="Times" w:cs="Times New Roman"/>
          <w:sz w:val="24"/>
          <w:szCs w:val="24"/>
        </w:rPr>
        <w:t xml:space="preserve">it </w:t>
      </w:r>
      <w:r w:rsidR="00D00CFE" w:rsidRPr="00CA16A9">
        <w:rPr>
          <w:rFonts w:ascii="Times" w:hAnsi="Times" w:cs="Times New Roman"/>
          <w:sz w:val="24"/>
          <w:szCs w:val="24"/>
        </w:rPr>
        <w:t xml:space="preserve">longer, and </w:t>
      </w:r>
      <w:r w:rsidR="00156A78" w:rsidRPr="00CA16A9">
        <w:rPr>
          <w:rFonts w:ascii="Times" w:hAnsi="Times" w:cs="Times New Roman"/>
          <w:sz w:val="24"/>
          <w:szCs w:val="24"/>
        </w:rPr>
        <w:t xml:space="preserve">often lacks an </w:t>
      </w:r>
      <w:r w:rsidR="007661A1" w:rsidRPr="00CA16A9">
        <w:rPr>
          <w:rFonts w:ascii="Times" w:hAnsi="Times" w:cs="Times New Roman"/>
          <w:sz w:val="24"/>
          <w:szCs w:val="24"/>
        </w:rPr>
        <w:t>overarching</w:t>
      </w:r>
      <w:r w:rsidR="00156A78" w:rsidRPr="00CA16A9">
        <w:rPr>
          <w:rFonts w:ascii="Times" w:hAnsi="Times" w:cs="Times New Roman"/>
          <w:sz w:val="24"/>
          <w:szCs w:val="24"/>
        </w:rPr>
        <w:t xml:space="preserve"> argument. </w:t>
      </w:r>
    </w:p>
    <w:p w14:paraId="29BA48E2" w14:textId="16C14414" w:rsidR="00F172EC" w:rsidRPr="00CA16A9" w:rsidRDefault="00F172EC" w:rsidP="005B2856">
      <w:pPr>
        <w:spacing w:line="360" w:lineRule="auto"/>
        <w:rPr>
          <w:rFonts w:ascii="Times" w:hAnsi="Times" w:cs="Times New Roman"/>
          <w:sz w:val="24"/>
          <w:szCs w:val="24"/>
        </w:rPr>
      </w:pPr>
      <w:r w:rsidRPr="00CA16A9">
        <w:rPr>
          <w:rFonts w:ascii="Times" w:hAnsi="Times" w:cs="Times New Roman"/>
          <w:sz w:val="24"/>
          <w:szCs w:val="24"/>
        </w:rPr>
        <w:t xml:space="preserve">The </w:t>
      </w:r>
      <w:r w:rsidR="00D00CFE" w:rsidRPr="00CA16A9">
        <w:rPr>
          <w:rFonts w:ascii="Times" w:hAnsi="Times" w:cs="Times New Roman"/>
          <w:sz w:val="24"/>
          <w:szCs w:val="24"/>
        </w:rPr>
        <w:t xml:space="preserve">book review </w:t>
      </w:r>
      <w:r w:rsidRPr="00CA16A9">
        <w:rPr>
          <w:rFonts w:ascii="Times" w:hAnsi="Times" w:cs="Times New Roman"/>
          <w:sz w:val="24"/>
          <w:szCs w:val="24"/>
        </w:rPr>
        <w:t>is the first step in academic research. You can consult me anytime about your research t</w:t>
      </w:r>
      <w:r w:rsidR="00E01E4C" w:rsidRPr="00CA16A9">
        <w:rPr>
          <w:rFonts w:ascii="Times" w:hAnsi="Times" w:cs="Times New Roman"/>
          <w:sz w:val="24"/>
          <w:szCs w:val="24"/>
        </w:rPr>
        <w:t>opic, and the book you might choose.</w:t>
      </w:r>
      <w:r w:rsidRPr="00CA16A9">
        <w:rPr>
          <w:rFonts w:ascii="Times" w:hAnsi="Times" w:cs="Times New Roman"/>
          <w:sz w:val="24"/>
          <w:szCs w:val="24"/>
        </w:rPr>
        <w:t xml:space="preserve"> If you cannot decide on a research topic, or find relevant material, set up an appointment with me to discuss your ideas, and general interests. </w:t>
      </w:r>
    </w:p>
    <w:p w14:paraId="6730C22A" w14:textId="46DAB964" w:rsidR="007F6D42" w:rsidRPr="00CA16A9" w:rsidRDefault="007F6D42" w:rsidP="005B2856">
      <w:pPr>
        <w:spacing w:line="360" w:lineRule="auto"/>
        <w:rPr>
          <w:rFonts w:ascii="Times" w:hAnsi="Times" w:cs="Times New Roman"/>
          <w:sz w:val="24"/>
          <w:szCs w:val="24"/>
        </w:rPr>
      </w:pPr>
      <w:r w:rsidRPr="00CA16A9">
        <w:rPr>
          <w:rFonts w:ascii="Times" w:hAnsi="Times" w:cs="Times New Roman"/>
          <w:sz w:val="24"/>
          <w:szCs w:val="24"/>
        </w:rPr>
        <w:t xml:space="preserve">Criteria for grading </w:t>
      </w:r>
      <w:r w:rsidR="00E26643" w:rsidRPr="00CA16A9">
        <w:rPr>
          <w:rFonts w:ascii="Times" w:hAnsi="Times" w:cs="Times New Roman"/>
          <w:sz w:val="24"/>
          <w:szCs w:val="24"/>
        </w:rPr>
        <w:t>a book review</w:t>
      </w:r>
      <w:r w:rsidR="00C80A13" w:rsidRPr="00CA16A9">
        <w:rPr>
          <w:rFonts w:ascii="Times" w:hAnsi="Times" w:cs="Times New Roman"/>
          <w:sz w:val="24"/>
          <w:szCs w:val="24"/>
        </w:rPr>
        <w:t>:</w:t>
      </w:r>
      <w:r w:rsidRPr="00CA16A9">
        <w:rPr>
          <w:rFonts w:ascii="Times" w:hAnsi="Times" w:cs="Times New Roman"/>
          <w:sz w:val="24"/>
          <w:szCs w:val="24"/>
        </w:rPr>
        <w:t xml:space="preserve">    </w:t>
      </w:r>
    </w:p>
    <w:p w14:paraId="5495B14E" w14:textId="42210E59" w:rsidR="007F6D42" w:rsidRPr="00CA16A9" w:rsidRDefault="007F6D42" w:rsidP="005B2856">
      <w:pPr>
        <w:spacing w:line="360" w:lineRule="auto"/>
        <w:rPr>
          <w:rFonts w:ascii="Times" w:hAnsi="Times" w:cs="Times New Roman"/>
          <w:sz w:val="24"/>
          <w:szCs w:val="24"/>
        </w:rPr>
      </w:pPr>
      <w:r w:rsidRPr="00CA16A9">
        <w:rPr>
          <w:rFonts w:ascii="Times" w:hAnsi="Times" w:cs="Times New Roman"/>
          <w:sz w:val="24"/>
          <w:szCs w:val="24"/>
        </w:rPr>
        <w:tab/>
        <w:t>A   means that the essay is thoughtful and relevant and that it reflects a high level of eng</w:t>
      </w:r>
      <w:r w:rsidR="00851866" w:rsidRPr="00CA16A9">
        <w:rPr>
          <w:rFonts w:ascii="Times" w:hAnsi="Times" w:cs="Times New Roman"/>
          <w:sz w:val="24"/>
          <w:szCs w:val="24"/>
        </w:rPr>
        <w:t>agement with the text</w:t>
      </w:r>
      <w:r w:rsidRPr="00CA16A9">
        <w:rPr>
          <w:rFonts w:ascii="Times" w:hAnsi="Times" w:cs="Times New Roman"/>
          <w:sz w:val="24"/>
          <w:szCs w:val="24"/>
        </w:rPr>
        <w:t xml:space="preserve">. The </w:t>
      </w:r>
      <w:r w:rsidR="009507AF" w:rsidRPr="00CA16A9">
        <w:rPr>
          <w:rFonts w:ascii="Times" w:hAnsi="Times" w:cs="Times New Roman"/>
          <w:sz w:val="24"/>
          <w:szCs w:val="24"/>
        </w:rPr>
        <w:t xml:space="preserve">review </w:t>
      </w:r>
      <w:r w:rsidRPr="00CA16A9">
        <w:rPr>
          <w:rFonts w:ascii="Times" w:hAnsi="Times" w:cs="Times New Roman"/>
          <w:sz w:val="24"/>
          <w:szCs w:val="24"/>
        </w:rPr>
        <w:t xml:space="preserve">is clearly and carefully written. </w:t>
      </w:r>
    </w:p>
    <w:p w14:paraId="0DBFD455" w14:textId="519888F8" w:rsidR="007F6D42" w:rsidRPr="00CA16A9" w:rsidRDefault="007F6D42" w:rsidP="005B2856">
      <w:pPr>
        <w:spacing w:line="360" w:lineRule="auto"/>
        <w:rPr>
          <w:rFonts w:ascii="Times" w:hAnsi="Times" w:cs="Times New Roman"/>
          <w:sz w:val="24"/>
          <w:szCs w:val="24"/>
        </w:rPr>
      </w:pPr>
      <w:r w:rsidRPr="00CA16A9">
        <w:rPr>
          <w:rFonts w:ascii="Times" w:hAnsi="Times" w:cs="Times New Roman"/>
          <w:sz w:val="24"/>
          <w:szCs w:val="24"/>
        </w:rPr>
        <w:t xml:space="preserve"> </w:t>
      </w:r>
      <w:r w:rsidRPr="00CA16A9">
        <w:rPr>
          <w:rFonts w:ascii="Times" w:hAnsi="Times" w:cs="Times New Roman"/>
          <w:sz w:val="24"/>
          <w:szCs w:val="24"/>
        </w:rPr>
        <w:tab/>
        <w:t xml:space="preserve">B    means that the </w:t>
      </w:r>
      <w:r w:rsidR="00C04791" w:rsidRPr="00CA16A9">
        <w:rPr>
          <w:rFonts w:ascii="Times" w:hAnsi="Times" w:cs="Times New Roman"/>
          <w:sz w:val="24"/>
          <w:szCs w:val="24"/>
        </w:rPr>
        <w:t xml:space="preserve">review </w:t>
      </w:r>
      <w:r w:rsidRPr="00CA16A9">
        <w:rPr>
          <w:rFonts w:ascii="Times" w:hAnsi="Times" w:cs="Times New Roman"/>
          <w:sz w:val="24"/>
          <w:szCs w:val="24"/>
        </w:rPr>
        <w:t>responds appropriately to the assignment and reflects</w:t>
      </w:r>
      <w:r w:rsidR="00CF65F3" w:rsidRPr="00CA16A9">
        <w:rPr>
          <w:rFonts w:ascii="Times" w:hAnsi="Times" w:cs="Times New Roman"/>
          <w:sz w:val="24"/>
          <w:szCs w:val="24"/>
        </w:rPr>
        <w:t xml:space="preserve"> careful reading of the text</w:t>
      </w:r>
      <w:r w:rsidR="007C3443" w:rsidRPr="00CA16A9">
        <w:rPr>
          <w:rFonts w:ascii="Times" w:hAnsi="Times" w:cs="Times New Roman"/>
          <w:sz w:val="24"/>
          <w:szCs w:val="24"/>
        </w:rPr>
        <w:t>.</w:t>
      </w:r>
      <w:r w:rsidR="00CF65F3" w:rsidRPr="00CA16A9">
        <w:rPr>
          <w:rFonts w:ascii="Times" w:hAnsi="Times" w:cs="Times New Roman"/>
          <w:sz w:val="24"/>
          <w:szCs w:val="24"/>
        </w:rPr>
        <w:t xml:space="preserve"> </w:t>
      </w:r>
    </w:p>
    <w:p w14:paraId="13416FF0" w14:textId="0F8AEF65" w:rsidR="007F6D42" w:rsidRPr="00CA16A9" w:rsidRDefault="007F6D42" w:rsidP="005B2856">
      <w:pPr>
        <w:spacing w:line="360" w:lineRule="auto"/>
        <w:ind w:left="720"/>
        <w:rPr>
          <w:rFonts w:ascii="Times" w:hAnsi="Times" w:cs="Times New Roman"/>
          <w:sz w:val="24"/>
          <w:szCs w:val="24"/>
        </w:rPr>
      </w:pPr>
      <w:r w:rsidRPr="00CA16A9">
        <w:rPr>
          <w:rFonts w:ascii="Times" w:hAnsi="Times" w:cs="Times New Roman"/>
          <w:sz w:val="24"/>
          <w:szCs w:val="24"/>
        </w:rPr>
        <w:t xml:space="preserve">C     means that the </w:t>
      </w:r>
      <w:r w:rsidR="00EC5869" w:rsidRPr="00CA16A9">
        <w:rPr>
          <w:rFonts w:ascii="Times" w:hAnsi="Times" w:cs="Times New Roman"/>
          <w:sz w:val="24"/>
          <w:szCs w:val="24"/>
        </w:rPr>
        <w:t>review</w:t>
      </w:r>
      <w:r w:rsidRPr="00CA16A9">
        <w:rPr>
          <w:rFonts w:ascii="Times" w:hAnsi="Times" w:cs="Times New Roman"/>
          <w:sz w:val="24"/>
          <w:szCs w:val="24"/>
        </w:rPr>
        <w:t xml:space="preserve"> does not adequately address the questions and the text and that it lacks careful organization.  </w:t>
      </w:r>
    </w:p>
    <w:p w14:paraId="7A04B16B" w14:textId="600EA738" w:rsidR="007F6D42" w:rsidRPr="00CA16A9" w:rsidRDefault="007F6D42" w:rsidP="005B2856">
      <w:pPr>
        <w:spacing w:line="360" w:lineRule="auto"/>
        <w:ind w:left="720"/>
        <w:rPr>
          <w:rFonts w:ascii="Times" w:hAnsi="Times" w:cs="Times New Roman"/>
          <w:sz w:val="24"/>
          <w:szCs w:val="24"/>
        </w:rPr>
      </w:pPr>
      <w:r w:rsidRPr="00CA16A9">
        <w:rPr>
          <w:rFonts w:ascii="Times" w:hAnsi="Times" w:cs="Times New Roman"/>
          <w:sz w:val="24"/>
          <w:szCs w:val="24"/>
        </w:rPr>
        <w:t xml:space="preserve">D or F means that the </w:t>
      </w:r>
      <w:r w:rsidR="000D6BEA" w:rsidRPr="00CA16A9">
        <w:rPr>
          <w:rFonts w:ascii="Times" w:hAnsi="Times" w:cs="Times New Roman"/>
          <w:sz w:val="24"/>
          <w:szCs w:val="24"/>
        </w:rPr>
        <w:t xml:space="preserve">review </w:t>
      </w:r>
      <w:r w:rsidRPr="00CA16A9">
        <w:rPr>
          <w:rFonts w:ascii="Times" w:hAnsi="Times" w:cs="Times New Roman"/>
          <w:sz w:val="24"/>
          <w:szCs w:val="24"/>
        </w:rPr>
        <w:t>is inadequate and/or late.</w:t>
      </w:r>
    </w:p>
    <w:p w14:paraId="1EE0FBA5" w14:textId="5B53079E" w:rsidR="00914B3F" w:rsidRPr="00CA16A9" w:rsidRDefault="00914B3F" w:rsidP="005B2856">
      <w:pPr>
        <w:spacing w:line="360" w:lineRule="auto"/>
        <w:rPr>
          <w:rFonts w:ascii="Times" w:hAnsi="Times" w:cs="Times New Roman"/>
          <w:b/>
          <w:sz w:val="24"/>
          <w:szCs w:val="24"/>
        </w:rPr>
      </w:pPr>
      <w:r w:rsidRPr="00CA16A9">
        <w:rPr>
          <w:rFonts w:ascii="Times" w:hAnsi="Times" w:cs="Times New Roman"/>
          <w:b/>
          <w:sz w:val="24"/>
          <w:szCs w:val="24"/>
        </w:rPr>
        <w:t>Midterm Exam</w:t>
      </w:r>
      <w:r w:rsidR="0067151B" w:rsidRPr="00CA16A9">
        <w:rPr>
          <w:rFonts w:ascii="Times" w:hAnsi="Times" w:cs="Times New Roman"/>
          <w:b/>
          <w:sz w:val="24"/>
          <w:szCs w:val="24"/>
        </w:rPr>
        <w:t xml:space="preserve"> &amp; Final Exam </w:t>
      </w:r>
    </w:p>
    <w:p w14:paraId="7213D11A" w14:textId="0B22623F" w:rsidR="00170D50" w:rsidRPr="00CA16A9" w:rsidRDefault="00545A57" w:rsidP="005B2856">
      <w:pPr>
        <w:spacing w:line="360" w:lineRule="auto"/>
        <w:rPr>
          <w:rFonts w:ascii="Times" w:hAnsi="Times" w:cs="Times New Roman"/>
          <w:sz w:val="24"/>
          <w:szCs w:val="24"/>
        </w:rPr>
      </w:pPr>
      <w:r w:rsidRPr="00CA16A9">
        <w:rPr>
          <w:rFonts w:ascii="Times" w:hAnsi="Times" w:cs="Times New Roman"/>
          <w:sz w:val="24"/>
          <w:szCs w:val="24"/>
        </w:rPr>
        <w:t xml:space="preserve">Midterm exam is scheduled on </w:t>
      </w:r>
      <w:r w:rsidR="00E32A88" w:rsidRPr="00CA16A9">
        <w:rPr>
          <w:rFonts w:ascii="Times" w:hAnsi="Times" w:cs="Times New Roman"/>
          <w:sz w:val="24"/>
          <w:szCs w:val="24"/>
          <w:u w:val="single"/>
        </w:rPr>
        <w:t xml:space="preserve">October </w:t>
      </w:r>
      <w:r w:rsidR="0003178C" w:rsidRPr="00CA16A9">
        <w:rPr>
          <w:rFonts w:ascii="Times" w:hAnsi="Times" w:cs="Times New Roman"/>
          <w:sz w:val="24"/>
          <w:szCs w:val="24"/>
          <w:u w:val="single"/>
        </w:rPr>
        <w:t>9</w:t>
      </w:r>
      <w:r w:rsidR="00E32A88" w:rsidRPr="00CA16A9">
        <w:rPr>
          <w:rFonts w:ascii="Times" w:hAnsi="Times" w:cs="Times New Roman"/>
          <w:sz w:val="24"/>
          <w:szCs w:val="24"/>
          <w:u w:val="single"/>
          <w:vertAlign w:val="superscript"/>
        </w:rPr>
        <w:t>th</w:t>
      </w:r>
      <w:r w:rsidR="00E32A88" w:rsidRPr="00CA16A9">
        <w:rPr>
          <w:rFonts w:ascii="Times" w:hAnsi="Times" w:cs="Times New Roman"/>
          <w:sz w:val="24"/>
          <w:szCs w:val="24"/>
          <w:u w:val="single"/>
        </w:rPr>
        <w:t>, 201</w:t>
      </w:r>
      <w:r w:rsidR="0006792D" w:rsidRPr="00CA16A9">
        <w:rPr>
          <w:rFonts w:ascii="Times" w:hAnsi="Times" w:cs="Times New Roman"/>
          <w:sz w:val="24"/>
          <w:szCs w:val="24"/>
          <w:u w:val="single"/>
        </w:rPr>
        <w:t>8</w:t>
      </w:r>
      <w:r w:rsidR="00E32A88" w:rsidRPr="00CA16A9">
        <w:rPr>
          <w:rFonts w:ascii="Times" w:hAnsi="Times" w:cs="Times New Roman"/>
          <w:sz w:val="24"/>
          <w:szCs w:val="24"/>
        </w:rPr>
        <w:t xml:space="preserve">. </w:t>
      </w:r>
      <w:r w:rsidR="00F62900" w:rsidRPr="00CA16A9">
        <w:rPr>
          <w:rFonts w:ascii="Times" w:hAnsi="Times" w:cs="Times New Roman"/>
          <w:sz w:val="24"/>
          <w:szCs w:val="24"/>
        </w:rPr>
        <w:t xml:space="preserve">Most questions will be taken from a list of questions distributed in advance. </w:t>
      </w:r>
      <w:r w:rsidR="003A5C7D" w:rsidRPr="00CA16A9">
        <w:rPr>
          <w:rFonts w:ascii="Times" w:hAnsi="Times" w:cs="Times New Roman"/>
          <w:sz w:val="24"/>
          <w:szCs w:val="24"/>
        </w:rPr>
        <w:t xml:space="preserve">Additional </w:t>
      </w:r>
      <w:r w:rsidR="00470FE1" w:rsidRPr="00CA16A9">
        <w:rPr>
          <w:rFonts w:ascii="Times" w:hAnsi="Times" w:cs="Times New Roman"/>
          <w:sz w:val="24"/>
          <w:szCs w:val="24"/>
        </w:rPr>
        <w:t xml:space="preserve">information about this will be provided in class. </w:t>
      </w:r>
      <w:r w:rsidR="0011257E" w:rsidRPr="00CA16A9">
        <w:rPr>
          <w:rFonts w:ascii="Times" w:hAnsi="Times" w:cs="Times New Roman"/>
          <w:sz w:val="24"/>
          <w:szCs w:val="24"/>
        </w:rPr>
        <w:t xml:space="preserve">The final exam will take place on </w:t>
      </w:r>
      <w:r w:rsidR="0011257E" w:rsidRPr="00CA16A9">
        <w:rPr>
          <w:rFonts w:ascii="Times" w:hAnsi="Times" w:cs="Times New Roman"/>
          <w:sz w:val="24"/>
          <w:szCs w:val="24"/>
          <w:u w:val="single"/>
        </w:rPr>
        <w:t>December 13</w:t>
      </w:r>
      <w:r w:rsidR="0011257E" w:rsidRPr="00CA16A9">
        <w:rPr>
          <w:rFonts w:ascii="Times" w:hAnsi="Times" w:cs="Times New Roman"/>
          <w:sz w:val="24"/>
          <w:szCs w:val="24"/>
          <w:u w:val="single"/>
          <w:vertAlign w:val="superscript"/>
        </w:rPr>
        <w:t>th</w:t>
      </w:r>
      <w:r w:rsidR="0011257E" w:rsidRPr="00CA16A9">
        <w:rPr>
          <w:rFonts w:ascii="Times" w:hAnsi="Times" w:cs="Times New Roman"/>
          <w:sz w:val="24"/>
          <w:szCs w:val="24"/>
          <w:u w:val="single"/>
        </w:rPr>
        <w:t>, 2018</w:t>
      </w:r>
      <w:r w:rsidR="0011257E" w:rsidRPr="00CA16A9">
        <w:rPr>
          <w:rFonts w:ascii="Times" w:hAnsi="Times" w:cs="Times New Roman"/>
          <w:sz w:val="24"/>
          <w:szCs w:val="24"/>
        </w:rPr>
        <w:t xml:space="preserve">, the last day of the class. </w:t>
      </w:r>
    </w:p>
    <w:p w14:paraId="7D49C070" w14:textId="4411B7AC" w:rsidR="00170D50" w:rsidRPr="00CA16A9" w:rsidRDefault="00170D50" w:rsidP="005B2856">
      <w:pPr>
        <w:spacing w:line="360" w:lineRule="auto"/>
        <w:rPr>
          <w:rFonts w:ascii="Times" w:hAnsi="Times" w:cs="Times New Roman"/>
          <w:b/>
          <w:sz w:val="24"/>
          <w:szCs w:val="24"/>
        </w:rPr>
      </w:pPr>
      <w:r w:rsidRPr="00CA16A9">
        <w:rPr>
          <w:rFonts w:ascii="Times" w:hAnsi="Times" w:cs="Times New Roman"/>
          <w:b/>
          <w:sz w:val="24"/>
          <w:szCs w:val="24"/>
        </w:rPr>
        <w:t>Final</w:t>
      </w:r>
      <w:r w:rsidR="006D3AA2" w:rsidRPr="00CA16A9">
        <w:rPr>
          <w:rFonts w:ascii="Times" w:hAnsi="Times" w:cs="Times New Roman"/>
          <w:b/>
          <w:sz w:val="24"/>
          <w:szCs w:val="24"/>
        </w:rPr>
        <w:t xml:space="preserve"> Research</w:t>
      </w:r>
      <w:r w:rsidRPr="00CA16A9">
        <w:rPr>
          <w:rFonts w:ascii="Times" w:hAnsi="Times" w:cs="Times New Roman"/>
          <w:b/>
          <w:sz w:val="24"/>
          <w:szCs w:val="24"/>
        </w:rPr>
        <w:t xml:space="preserve"> Paper</w:t>
      </w:r>
    </w:p>
    <w:p w14:paraId="0FE1EA03" w14:textId="7F0E2237" w:rsidR="00AC492D" w:rsidRPr="00CA16A9" w:rsidRDefault="00202B6A" w:rsidP="005B2856">
      <w:pPr>
        <w:spacing w:line="360" w:lineRule="auto"/>
        <w:rPr>
          <w:rFonts w:ascii="Times" w:hAnsi="Times" w:cs="Times New Roman"/>
          <w:sz w:val="24"/>
          <w:szCs w:val="24"/>
        </w:rPr>
      </w:pPr>
      <w:r w:rsidRPr="00CA16A9">
        <w:rPr>
          <w:rFonts w:ascii="Times" w:hAnsi="Times" w:cs="Times New Roman"/>
          <w:sz w:val="24"/>
          <w:szCs w:val="24"/>
        </w:rPr>
        <w:t xml:space="preserve">You will write a paper of </w:t>
      </w:r>
      <w:r w:rsidR="00D660C4" w:rsidRPr="00CA16A9">
        <w:rPr>
          <w:rFonts w:ascii="Times" w:hAnsi="Times" w:cs="Times New Roman"/>
          <w:sz w:val="24"/>
          <w:szCs w:val="24"/>
        </w:rPr>
        <w:t>7</w:t>
      </w:r>
      <w:r w:rsidRPr="00CA16A9">
        <w:rPr>
          <w:rFonts w:ascii="Times" w:hAnsi="Times" w:cs="Times New Roman"/>
          <w:sz w:val="24"/>
          <w:szCs w:val="24"/>
        </w:rPr>
        <w:t>-</w:t>
      </w:r>
      <w:r w:rsidR="000B6AE7" w:rsidRPr="00CA16A9">
        <w:rPr>
          <w:rFonts w:ascii="Times" w:hAnsi="Times" w:cs="Times New Roman"/>
          <w:sz w:val="24"/>
          <w:szCs w:val="24"/>
        </w:rPr>
        <w:t>9</w:t>
      </w:r>
      <w:r w:rsidRPr="00CA16A9">
        <w:rPr>
          <w:rFonts w:ascii="Times" w:hAnsi="Times" w:cs="Times New Roman"/>
          <w:sz w:val="24"/>
          <w:szCs w:val="24"/>
        </w:rPr>
        <w:t xml:space="preserve"> pages on a topic of your choice. Your paper should address a well-defined </w:t>
      </w:r>
      <w:r w:rsidR="00637680" w:rsidRPr="00CA16A9">
        <w:rPr>
          <w:rFonts w:ascii="Times" w:hAnsi="Times" w:cs="Times New Roman"/>
          <w:sz w:val="24"/>
          <w:szCs w:val="24"/>
        </w:rPr>
        <w:t xml:space="preserve">question. </w:t>
      </w:r>
      <w:r w:rsidR="004867E5" w:rsidRPr="00CA16A9">
        <w:rPr>
          <w:rFonts w:ascii="Times" w:hAnsi="Times" w:cs="Times New Roman"/>
          <w:sz w:val="24"/>
          <w:szCs w:val="24"/>
        </w:rPr>
        <w:t xml:space="preserve">In order to write a good research paper, you should choose your topic early. By the </w:t>
      </w:r>
      <w:r w:rsidR="00CB5AF3" w:rsidRPr="00CA16A9">
        <w:rPr>
          <w:rFonts w:ascii="Times" w:hAnsi="Times" w:cs="Times New Roman"/>
          <w:sz w:val="24"/>
          <w:szCs w:val="24"/>
        </w:rPr>
        <w:t xml:space="preserve">end of week </w:t>
      </w:r>
      <w:r w:rsidR="004867E5" w:rsidRPr="00CA16A9">
        <w:rPr>
          <w:rFonts w:ascii="Times" w:hAnsi="Times" w:cs="Times New Roman"/>
          <w:sz w:val="24"/>
          <w:szCs w:val="24"/>
        </w:rPr>
        <w:t xml:space="preserve">8, or on </w:t>
      </w:r>
      <w:r w:rsidR="004867E5" w:rsidRPr="00CA16A9">
        <w:rPr>
          <w:rFonts w:ascii="Times" w:hAnsi="Times" w:cs="Times New Roman"/>
          <w:sz w:val="24"/>
          <w:szCs w:val="24"/>
          <w:u w:val="single"/>
        </w:rPr>
        <w:t>October 18</w:t>
      </w:r>
      <w:r w:rsidR="004867E5" w:rsidRPr="00CA16A9">
        <w:rPr>
          <w:rFonts w:ascii="Times" w:hAnsi="Times" w:cs="Times New Roman"/>
          <w:sz w:val="24"/>
          <w:szCs w:val="24"/>
          <w:u w:val="single"/>
          <w:vertAlign w:val="superscript"/>
        </w:rPr>
        <w:t>th</w:t>
      </w:r>
      <w:r w:rsidR="004867E5" w:rsidRPr="00CA16A9">
        <w:rPr>
          <w:rFonts w:ascii="Times" w:hAnsi="Times" w:cs="Times New Roman"/>
          <w:sz w:val="24"/>
          <w:szCs w:val="24"/>
          <w:u w:val="single"/>
        </w:rPr>
        <w:t>,</w:t>
      </w:r>
      <w:r w:rsidR="004867E5" w:rsidRPr="00CA16A9">
        <w:rPr>
          <w:rFonts w:ascii="Times" w:hAnsi="Times" w:cs="Times New Roman"/>
          <w:sz w:val="24"/>
          <w:szCs w:val="24"/>
        </w:rPr>
        <w:t xml:space="preserve"> you should submit a research topic, and research prospectus.</w:t>
      </w:r>
      <w:r w:rsidR="00971B2E" w:rsidRPr="00CA16A9">
        <w:rPr>
          <w:rFonts w:ascii="Times" w:hAnsi="Times" w:cs="Times New Roman"/>
          <w:sz w:val="24"/>
          <w:szCs w:val="24"/>
        </w:rPr>
        <w:t xml:space="preserve"> The research prospectus should explain </w:t>
      </w:r>
      <w:r w:rsidR="00F66863" w:rsidRPr="00CA16A9">
        <w:rPr>
          <w:rFonts w:ascii="Times" w:hAnsi="Times" w:cs="Times New Roman"/>
          <w:sz w:val="24"/>
          <w:szCs w:val="24"/>
        </w:rPr>
        <w:t xml:space="preserve">what you will write about, </w:t>
      </w:r>
      <w:r w:rsidR="00971B2E" w:rsidRPr="00CA16A9">
        <w:rPr>
          <w:rFonts w:ascii="Times" w:hAnsi="Times" w:cs="Times New Roman"/>
          <w:sz w:val="24"/>
          <w:szCs w:val="24"/>
        </w:rPr>
        <w:t xml:space="preserve">why </w:t>
      </w:r>
      <w:r w:rsidR="00F66863" w:rsidRPr="00CA16A9">
        <w:rPr>
          <w:rFonts w:ascii="Times" w:hAnsi="Times" w:cs="Times New Roman"/>
          <w:sz w:val="24"/>
          <w:szCs w:val="24"/>
        </w:rPr>
        <w:t xml:space="preserve">is it important, what is your research question, and what are some hypotheses, or predictions </w:t>
      </w:r>
      <w:r w:rsidR="00234E8D" w:rsidRPr="00CA16A9">
        <w:rPr>
          <w:rFonts w:ascii="Times" w:hAnsi="Times" w:cs="Times New Roman"/>
          <w:sz w:val="24"/>
          <w:szCs w:val="24"/>
        </w:rPr>
        <w:t xml:space="preserve">that you </w:t>
      </w:r>
      <w:r w:rsidR="00234E8D" w:rsidRPr="00CA16A9">
        <w:rPr>
          <w:rFonts w:ascii="Times" w:hAnsi="Times" w:cs="Times New Roman"/>
          <w:sz w:val="24"/>
          <w:szCs w:val="24"/>
        </w:rPr>
        <w:lastRenderedPageBreak/>
        <w:t xml:space="preserve">have before reading more about it in the following weeks. In addition to the prospectus, you should also submit a </w:t>
      </w:r>
      <w:r w:rsidR="00DB6DE8" w:rsidRPr="00CA16A9">
        <w:rPr>
          <w:rFonts w:ascii="Times" w:hAnsi="Times" w:cs="Times New Roman"/>
          <w:sz w:val="24"/>
          <w:szCs w:val="24"/>
        </w:rPr>
        <w:t>w</w:t>
      </w:r>
      <w:r w:rsidR="00261392" w:rsidRPr="00CA16A9">
        <w:rPr>
          <w:rFonts w:ascii="Times" w:hAnsi="Times" w:cs="Times New Roman"/>
          <w:sz w:val="24"/>
          <w:szCs w:val="24"/>
        </w:rPr>
        <w:t>orking bibliography of maximum 8</w:t>
      </w:r>
      <w:r w:rsidR="00DB6DE8" w:rsidRPr="00CA16A9">
        <w:rPr>
          <w:rFonts w:ascii="Times" w:hAnsi="Times" w:cs="Times New Roman"/>
          <w:sz w:val="24"/>
          <w:szCs w:val="24"/>
        </w:rPr>
        <w:t xml:space="preserve"> references. </w:t>
      </w:r>
      <w:r w:rsidR="00ED46AE" w:rsidRPr="00CA16A9">
        <w:rPr>
          <w:rFonts w:ascii="Times" w:hAnsi="Times" w:cs="Times New Roman"/>
          <w:sz w:val="24"/>
          <w:szCs w:val="24"/>
        </w:rPr>
        <w:t xml:space="preserve">If you would like to receive my comments on your draft, I will read it as long as you send it to me </w:t>
      </w:r>
      <w:r w:rsidR="00ED46AE" w:rsidRPr="00CA16A9">
        <w:rPr>
          <w:rFonts w:ascii="Times" w:hAnsi="Times" w:cs="Times New Roman"/>
          <w:sz w:val="24"/>
          <w:szCs w:val="24"/>
          <w:u w:val="single"/>
        </w:rPr>
        <w:t>TWO</w:t>
      </w:r>
      <w:r w:rsidR="00ED46AE" w:rsidRPr="00CA16A9">
        <w:rPr>
          <w:rFonts w:ascii="Times" w:hAnsi="Times" w:cs="Times New Roman"/>
          <w:sz w:val="24"/>
          <w:szCs w:val="24"/>
        </w:rPr>
        <w:t xml:space="preserve"> weeks before </w:t>
      </w:r>
      <w:r w:rsidR="003778D6" w:rsidRPr="00CA16A9">
        <w:rPr>
          <w:rFonts w:ascii="Times" w:hAnsi="Times" w:cs="Times New Roman"/>
          <w:sz w:val="24"/>
          <w:szCs w:val="24"/>
        </w:rPr>
        <w:t xml:space="preserve">the </w:t>
      </w:r>
      <w:r w:rsidR="00ED46AE" w:rsidRPr="00CA16A9">
        <w:rPr>
          <w:rFonts w:ascii="Times" w:hAnsi="Times" w:cs="Times New Roman"/>
          <w:sz w:val="24"/>
          <w:szCs w:val="24"/>
        </w:rPr>
        <w:t xml:space="preserve">due date. </w:t>
      </w:r>
      <w:r w:rsidR="00527D93" w:rsidRPr="00CA16A9">
        <w:rPr>
          <w:rFonts w:ascii="Times" w:hAnsi="Times" w:cs="Times New Roman"/>
          <w:sz w:val="24"/>
          <w:szCs w:val="24"/>
        </w:rPr>
        <w:t xml:space="preserve">The </w:t>
      </w:r>
      <w:r w:rsidR="0029407A" w:rsidRPr="00CA16A9">
        <w:rPr>
          <w:rFonts w:ascii="Times" w:hAnsi="Times" w:cs="Times New Roman"/>
          <w:sz w:val="24"/>
          <w:szCs w:val="24"/>
        </w:rPr>
        <w:t xml:space="preserve">final </w:t>
      </w:r>
      <w:r w:rsidR="00527D93" w:rsidRPr="00CA16A9">
        <w:rPr>
          <w:rFonts w:ascii="Times" w:hAnsi="Times" w:cs="Times New Roman"/>
          <w:sz w:val="24"/>
          <w:szCs w:val="24"/>
        </w:rPr>
        <w:t xml:space="preserve">draft of the paper is due on </w:t>
      </w:r>
      <w:r w:rsidR="003A1A57" w:rsidRPr="00CA16A9">
        <w:rPr>
          <w:rFonts w:ascii="Times" w:hAnsi="Times" w:cs="Times New Roman"/>
          <w:sz w:val="24"/>
          <w:szCs w:val="24"/>
          <w:u w:val="single"/>
        </w:rPr>
        <w:t>December</w:t>
      </w:r>
      <w:r w:rsidR="008D71E3" w:rsidRPr="00CA16A9">
        <w:rPr>
          <w:rFonts w:ascii="Times" w:hAnsi="Times" w:cs="Times New Roman"/>
          <w:sz w:val="24"/>
          <w:szCs w:val="24"/>
          <w:u w:val="single"/>
        </w:rPr>
        <w:t xml:space="preserve"> </w:t>
      </w:r>
      <w:r w:rsidR="000D2812" w:rsidRPr="00CA16A9">
        <w:rPr>
          <w:rFonts w:ascii="Times" w:hAnsi="Times" w:cs="Times New Roman"/>
          <w:sz w:val="24"/>
          <w:szCs w:val="24"/>
          <w:u w:val="single"/>
        </w:rPr>
        <w:t>6</w:t>
      </w:r>
      <w:r w:rsidR="00E050C8" w:rsidRPr="00CA16A9">
        <w:rPr>
          <w:rFonts w:ascii="Times" w:hAnsi="Times" w:cs="Times New Roman"/>
          <w:sz w:val="24"/>
          <w:szCs w:val="24"/>
          <w:u w:val="single"/>
        </w:rPr>
        <w:t>th</w:t>
      </w:r>
      <w:r w:rsidR="008D71E3" w:rsidRPr="00CA16A9">
        <w:rPr>
          <w:rFonts w:ascii="Times" w:hAnsi="Times" w:cs="Times New Roman"/>
          <w:sz w:val="24"/>
          <w:szCs w:val="24"/>
        </w:rPr>
        <w:t xml:space="preserve">. </w:t>
      </w:r>
      <w:r w:rsidR="009E76E4" w:rsidRPr="00CA16A9">
        <w:rPr>
          <w:rFonts w:ascii="Times" w:hAnsi="Times" w:cs="Times New Roman"/>
          <w:sz w:val="24"/>
          <w:szCs w:val="24"/>
        </w:rPr>
        <w:t>Please document your paper with</w:t>
      </w:r>
      <w:r w:rsidR="00386875" w:rsidRPr="00CA16A9">
        <w:rPr>
          <w:rFonts w:ascii="Times" w:hAnsi="Times" w:cs="Times New Roman"/>
          <w:sz w:val="24"/>
          <w:szCs w:val="24"/>
        </w:rPr>
        <w:t xml:space="preserve"> footnotes or endnotes using</w:t>
      </w:r>
      <w:r w:rsidR="009E76E4" w:rsidRPr="00CA16A9">
        <w:rPr>
          <w:rFonts w:ascii="Times" w:hAnsi="Times" w:cs="Times New Roman"/>
          <w:sz w:val="24"/>
          <w:szCs w:val="24"/>
        </w:rPr>
        <w:t xml:space="preserve"> APA or MLA styles. </w:t>
      </w:r>
    </w:p>
    <w:p w14:paraId="463284D2" w14:textId="5C43841A" w:rsidR="005649DF" w:rsidRPr="00CA16A9" w:rsidRDefault="005649DF" w:rsidP="005B2856">
      <w:pPr>
        <w:spacing w:line="360" w:lineRule="auto"/>
        <w:rPr>
          <w:rFonts w:ascii="Times" w:hAnsi="Times" w:cs="Times New Roman"/>
          <w:sz w:val="24"/>
          <w:szCs w:val="24"/>
          <w:u w:val="single"/>
        </w:rPr>
      </w:pPr>
      <w:r w:rsidRPr="00CA16A9">
        <w:rPr>
          <w:rFonts w:ascii="Times" w:hAnsi="Times" w:cs="Times New Roman"/>
          <w:sz w:val="24"/>
          <w:szCs w:val="24"/>
        </w:rPr>
        <w:t xml:space="preserve">You will receive your final paper back on </w:t>
      </w:r>
      <w:r w:rsidR="005F5A24" w:rsidRPr="00CA16A9">
        <w:rPr>
          <w:rFonts w:ascii="Times" w:hAnsi="Times" w:cs="Times New Roman"/>
          <w:sz w:val="24"/>
          <w:szCs w:val="24"/>
        </w:rPr>
        <w:t xml:space="preserve">the final day of class, </w:t>
      </w:r>
      <w:r w:rsidRPr="00CA16A9">
        <w:rPr>
          <w:rFonts w:ascii="Times" w:hAnsi="Times" w:cs="Times New Roman"/>
          <w:sz w:val="24"/>
          <w:szCs w:val="24"/>
          <w:u w:val="single"/>
        </w:rPr>
        <w:t>December 1</w:t>
      </w:r>
      <w:r w:rsidR="000D2812" w:rsidRPr="00CA16A9">
        <w:rPr>
          <w:rFonts w:ascii="Times" w:hAnsi="Times" w:cs="Times New Roman"/>
          <w:sz w:val="24"/>
          <w:szCs w:val="24"/>
          <w:u w:val="single"/>
        </w:rPr>
        <w:t>3</w:t>
      </w:r>
      <w:r w:rsidRPr="00CA16A9">
        <w:rPr>
          <w:rFonts w:ascii="Times" w:hAnsi="Times" w:cs="Times New Roman"/>
          <w:sz w:val="24"/>
          <w:szCs w:val="24"/>
          <w:u w:val="single"/>
          <w:vertAlign w:val="superscript"/>
        </w:rPr>
        <w:t>th</w:t>
      </w:r>
      <w:r w:rsidRPr="00CA16A9">
        <w:rPr>
          <w:rFonts w:ascii="Times" w:hAnsi="Times" w:cs="Times New Roman"/>
          <w:sz w:val="24"/>
          <w:szCs w:val="24"/>
          <w:u w:val="single"/>
        </w:rPr>
        <w:t xml:space="preserve">. </w:t>
      </w:r>
    </w:p>
    <w:p w14:paraId="001201CC" w14:textId="27C963F7" w:rsidR="00622E60" w:rsidRPr="00CA16A9" w:rsidRDefault="00622E60" w:rsidP="005B2856">
      <w:pPr>
        <w:spacing w:line="360" w:lineRule="auto"/>
        <w:rPr>
          <w:rFonts w:ascii="Times" w:hAnsi="Times" w:cs="Times New Roman"/>
          <w:sz w:val="24"/>
          <w:szCs w:val="24"/>
        </w:rPr>
      </w:pPr>
      <w:r w:rsidRPr="00CA16A9">
        <w:rPr>
          <w:rFonts w:ascii="Times" w:hAnsi="Times" w:cs="Times New Roman"/>
          <w:sz w:val="24"/>
          <w:szCs w:val="24"/>
        </w:rPr>
        <w:t xml:space="preserve">Grading of research papers.  To receive an “A,” a paper must be excellent in the following three areas.  </w:t>
      </w:r>
    </w:p>
    <w:p w14:paraId="4DDB9DB7" w14:textId="42E58BC5" w:rsidR="00622E60" w:rsidRPr="00CA16A9" w:rsidRDefault="00622E60" w:rsidP="005B2856">
      <w:pPr>
        <w:pStyle w:val="ListParagraph"/>
        <w:numPr>
          <w:ilvl w:val="0"/>
          <w:numId w:val="5"/>
        </w:numPr>
        <w:spacing w:line="360" w:lineRule="auto"/>
        <w:rPr>
          <w:rFonts w:ascii="Times" w:hAnsi="Times" w:cs="Times New Roman"/>
          <w:sz w:val="24"/>
          <w:szCs w:val="24"/>
        </w:rPr>
      </w:pPr>
      <w:r w:rsidRPr="00CA16A9">
        <w:rPr>
          <w:rFonts w:ascii="Times" w:hAnsi="Times" w:cs="Times New Roman"/>
          <w:sz w:val="24"/>
          <w:szCs w:val="24"/>
        </w:rPr>
        <w:t>Research and demonstrated knowledge.  The paper should cite a good range of quality scholarly sources and demonstrate depth of knowledge based on working with these sources.</w:t>
      </w:r>
    </w:p>
    <w:p w14:paraId="7D3E4E91" w14:textId="7B2FD8DC" w:rsidR="00622E60" w:rsidRPr="00CA16A9" w:rsidRDefault="00622E60" w:rsidP="005B2856">
      <w:pPr>
        <w:pStyle w:val="ListParagraph"/>
        <w:numPr>
          <w:ilvl w:val="0"/>
          <w:numId w:val="5"/>
        </w:numPr>
        <w:spacing w:line="360" w:lineRule="auto"/>
        <w:rPr>
          <w:rFonts w:ascii="Times" w:hAnsi="Times" w:cs="Times New Roman"/>
          <w:sz w:val="24"/>
          <w:szCs w:val="24"/>
        </w:rPr>
      </w:pPr>
      <w:r w:rsidRPr="00CA16A9">
        <w:rPr>
          <w:rFonts w:ascii="Times" w:hAnsi="Times" w:cs="Times New Roman"/>
          <w:sz w:val="24"/>
          <w:szCs w:val="24"/>
        </w:rPr>
        <w:t>Organization and argument.  The paper should address the assigned topic, present a well-supported argument, and draw appropriate conclusions.</w:t>
      </w:r>
    </w:p>
    <w:p w14:paraId="12ABF5C0" w14:textId="759F5705" w:rsidR="00622E60" w:rsidRPr="00CA16A9" w:rsidRDefault="00622E60" w:rsidP="005B2856">
      <w:pPr>
        <w:pStyle w:val="ListParagraph"/>
        <w:numPr>
          <w:ilvl w:val="0"/>
          <w:numId w:val="5"/>
        </w:numPr>
        <w:spacing w:line="360" w:lineRule="auto"/>
        <w:rPr>
          <w:rFonts w:ascii="Times" w:hAnsi="Times" w:cs="Times New Roman"/>
          <w:sz w:val="24"/>
          <w:szCs w:val="24"/>
        </w:rPr>
      </w:pPr>
      <w:r w:rsidRPr="00CA16A9">
        <w:rPr>
          <w:rFonts w:ascii="Times" w:hAnsi="Times" w:cs="Times New Roman"/>
          <w:sz w:val="24"/>
          <w:szCs w:val="24"/>
        </w:rPr>
        <w:t>Writing and documentation.  The paper should be clearly and correctly written, and footnotes and bibliography should be complete and correct.</w:t>
      </w:r>
    </w:p>
    <w:p w14:paraId="007ACEA5" w14:textId="09A3BE35" w:rsidR="000F1839" w:rsidRPr="00CA16A9" w:rsidRDefault="00307A67" w:rsidP="005B2856">
      <w:pPr>
        <w:spacing w:line="360" w:lineRule="auto"/>
        <w:rPr>
          <w:rFonts w:ascii="Times" w:hAnsi="Times" w:cs="Times New Roman"/>
          <w:sz w:val="24"/>
          <w:szCs w:val="24"/>
        </w:rPr>
      </w:pPr>
      <w:r w:rsidRPr="00CA16A9">
        <w:rPr>
          <w:rFonts w:ascii="Times" w:hAnsi="Times" w:cs="Times New Roman"/>
          <w:sz w:val="24"/>
          <w:szCs w:val="24"/>
        </w:rPr>
        <w:t>To receive a grade in the “B”</w:t>
      </w:r>
      <w:r w:rsidR="00042450" w:rsidRPr="00CA16A9">
        <w:rPr>
          <w:rFonts w:ascii="Times" w:hAnsi="Times" w:cs="Times New Roman"/>
          <w:sz w:val="24"/>
          <w:szCs w:val="24"/>
        </w:rPr>
        <w:t xml:space="preserve"> range, a paper must be good in at least two of the three areas. </w:t>
      </w:r>
    </w:p>
    <w:p w14:paraId="39917133" w14:textId="77777777" w:rsidR="00F91E7E" w:rsidRPr="00CA16A9" w:rsidRDefault="00F91E7E" w:rsidP="00F91E7E">
      <w:pPr>
        <w:spacing w:line="360" w:lineRule="auto"/>
        <w:rPr>
          <w:rFonts w:ascii="Times" w:hAnsi="Times" w:cs="Times New Roman"/>
          <w:b/>
          <w:bCs/>
          <w:sz w:val="24"/>
          <w:szCs w:val="24"/>
          <w:u w:val="single"/>
        </w:rPr>
      </w:pPr>
      <w:r w:rsidRPr="00CA16A9">
        <w:rPr>
          <w:rFonts w:ascii="Times" w:hAnsi="Times" w:cs="Times New Roman"/>
          <w:b/>
          <w:bCs/>
          <w:sz w:val="24"/>
          <w:szCs w:val="24"/>
          <w:u w:val="single"/>
        </w:rPr>
        <w:t>Extra credit (Maximum 5 points)</w:t>
      </w:r>
    </w:p>
    <w:p w14:paraId="1BB08B98" w14:textId="77777777" w:rsidR="00F91E7E" w:rsidRPr="00CA16A9" w:rsidRDefault="00F91E7E" w:rsidP="00F91E7E">
      <w:pPr>
        <w:pStyle w:val="ListParagraph"/>
        <w:numPr>
          <w:ilvl w:val="0"/>
          <w:numId w:val="8"/>
        </w:numPr>
        <w:spacing w:line="360" w:lineRule="auto"/>
        <w:rPr>
          <w:rFonts w:ascii="Times" w:hAnsi="Times" w:cs="Times New Roman"/>
          <w:b/>
          <w:bCs/>
          <w:sz w:val="24"/>
          <w:szCs w:val="24"/>
          <w:u w:val="single"/>
        </w:rPr>
      </w:pPr>
      <w:proofErr w:type="gramStart"/>
      <w:r w:rsidRPr="00CA16A9">
        <w:rPr>
          <w:rFonts w:ascii="Times" w:hAnsi="Times" w:cs="Times New Roman"/>
          <w:sz w:val="24"/>
          <w:szCs w:val="24"/>
        </w:rPr>
        <w:t>1-2 page</w:t>
      </w:r>
      <w:proofErr w:type="gramEnd"/>
      <w:r w:rsidRPr="00CA16A9">
        <w:rPr>
          <w:rFonts w:ascii="Times" w:hAnsi="Times" w:cs="Times New Roman"/>
          <w:sz w:val="24"/>
          <w:szCs w:val="24"/>
        </w:rPr>
        <w:t xml:space="preserve"> review of a newspaper article, a film/documentary, or a book about globalization</w:t>
      </w:r>
    </w:p>
    <w:p w14:paraId="5EE8066E" w14:textId="77777777" w:rsidR="00F91E7E" w:rsidRPr="00CA16A9" w:rsidRDefault="00F91E7E" w:rsidP="00F91E7E">
      <w:pPr>
        <w:pStyle w:val="ListParagraph"/>
        <w:numPr>
          <w:ilvl w:val="0"/>
          <w:numId w:val="8"/>
        </w:numPr>
        <w:spacing w:line="360" w:lineRule="auto"/>
        <w:rPr>
          <w:rFonts w:ascii="Times" w:hAnsi="Times" w:cs="Times New Roman"/>
          <w:b/>
          <w:bCs/>
          <w:sz w:val="24"/>
          <w:szCs w:val="24"/>
          <w:u w:val="single"/>
        </w:rPr>
      </w:pPr>
      <w:r w:rsidRPr="00CA16A9">
        <w:rPr>
          <w:rFonts w:ascii="Times" w:hAnsi="Times" w:cs="Times New Roman"/>
          <w:sz w:val="24"/>
          <w:szCs w:val="24"/>
        </w:rPr>
        <w:t xml:space="preserve">A scholarship/internship/ grad school application essay </w:t>
      </w:r>
    </w:p>
    <w:p w14:paraId="064B9D5B" w14:textId="77777777" w:rsidR="00F91E7E" w:rsidRPr="00CA16A9" w:rsidRDefault="00F91E7E" w:rsidP="00F91E7E">
      <w:pPr>
        <w:pStyle w:val="ListParagraph"/>
        <w:numPr>
          <w:ilvl w:val="0"/>
          <w:numId w:val="8"/>
        </w:numPr>
        <w:spacing w:line="360" w:lineRule="auto"/>
        <w:rPr>
          <w:rFonts w:ascii="Times" w:hAnsi="Times" w:cs="Times New Roman"/>
          <w:b/>
          <w:bCs/>
          <w:sz w:val="24"/>
          <w:szCs w:val="24"/>
          <w:u w:val="single"/>
        </w:rPr>
      </w:pPr>
      <w:r w:rsidRPr="00CA16A9">
        <w:rPr>
          <w:rFonts w:ascii="Times" w:hAnsi="Times" w:cs="Times New Roman"/>
          <w:sz w:val="24"/>
          <w:szCs w:val="24"/>
        </w:rPr>
        <w:t xml:space="preserve">A site report, or an interview which is related to the final paper. (This must be done by you. In other words, you have to be the one who visits the </w:t>
      </w:r>
      <w:proofErr w:type="gramStart"/>
      <w:r w:rsidRPr="00CA16A9">
        <w:rPr>
          <w:rFonts w:ascii="Times" w:hAnsi="Times" w:cs="Times New Roman"/>
          <w:sz w:val="24"/>
          <w:szCs w:val="24"/>
        </w:rPr>
        <w:t>site, and</w:t>
      </w:r>
      <w:proofErr w:type="gramEnd"/>
      <w:r w:rsidRPr="00CA16A9">
        <w:rPr>
          <w:rFonts w:ascii="Times" w:hAnsi="Times" w:cs="Times New Roman"/>
          <w:sz w:val="24"/>
          <w:szCs w:val="24"/>
        </w:rPr>
        <w:t xml:space="preserve"> interviews the research subject). </w:t>
      </w:r>
    </w:p>
    <w:p w14:paraId="69C4AF99" w14:textId="77777777" w:rsidR="00F91E7E" w:rsidRPr="00CA16A9" w:rsidRDefault="00F91E7E" w:rsidP="005B2856">
      <w:pPr>
        <w:spacing w:line="360" w:lineRule="auto"/>
        <w:rPr>
          <w:rFonts w:ascii="Times" w:hAnsi="Times" w:cs="Times New Roman"/>
          <w:sz w:val="24"/>
          <w:szCs w:val="24"/>
        </w:rPr>
      </w:pPr>
    </w:p>
    <w:p w14:paraId="4B89FAE0" w14:textId="77777777" w:rsidR="00F636E1" w:rsidRPr="00CA16A9" w:rsidRDefault="00F636E1" w:rsidP="005B2856">
      <w:pPr>
        <w:spacing w:line="360" w:lineRule="auto"/>
        <w:rPr>
          <w:rFonts w:ascii="Times" w:hAnsi="Times" w:cs="Times New Roman"/>
          <w:b/>
          <w:sz w:val="24"/>
          <w:szCs w:val="24"/>
          <w:u w:val="single"/>
        </w:rPr>
      </w:pPr>
    </w:p>
    <w:p w14:paraId="45EF5D17" w14:textId="77777777" w:rsidR="004E116C" w:rsidRPr="00CA16A9" w:rsidRDefault="004E116C">
      <w:pPr>
        <w:rPr>
          <w:rFonts w:ascii="Times" w:hAnsi="Times" w:cs="Times New Roman"/>
          <w:b/>
          <w:sz w:val="24"/>
          <w:szCs w:val="24"/>
          <w:u w:val="single"/>
        </w:rPr>
      </w:pPr>
      <w:r w:rsidRPr="00CA16A9">
        <w:rPr>
          <w:rFonts w:ascii="Times" w:hAnsi="Times" w:cs="Times New Roman"/>
          <w:b/>
          <w:sz w:val="24"/>
          <w:szCs w:val="24"/>
          <w:u w:val="single"/>
        </w:rPr>
        <w:br w:type="page"/>
      </w:r>
    </w:p>
    <w:p w14:paraId="419256FF" w14:textId="219AAD19" w:rsidR="00F636E1" w:rsidRPr="00CA16A9" w:rsidRDefault="00F636E1" w:rsidP="005B2856">
      <w:pPr>
        <w:spacing w:line="360" w:lineRule="auto"/>
        <w:rPr>
          <w:rFonts w:ascii="Times" w:hAnsi="Times" w:cs="Times New Roman"/>
          <w:b/>
          <w:sz w:val="24"/>
          <w:szCs w:val="24"/>
          <w:u w:val="single"/>
        </w:rPr>
      </w:pPr>
      <w:r w:rsidRPr="00CA16A9">
        <w:rPr>
          <w:rFonts w:ascii="Times" w:hAnsi="Times" w:cs="Times New Roman"/>
          <w:b/>
          <w:sz w:val="24"/>
          <w:szCs w:val="24"/>
          <w:u w:val="single"/>
        </w:rPr>
        <w:lastRenderedPageBreak/>
        <w:t>STATEMENT ON ACADEMIC HONESTY</w:t>
      </w:r>
    </w:p>
    <w:p w14:paraId="1AD536D5" w14:textId="77777777" w:rsidR="001B3127" w:rsidRPr="00CA16A9" w:rsidRDefault="001B3127" w:rsidP="005B2856">
      <w:pPr>
        <w:spacing w:line="360" w:lineRule="auto"/>
        <w:rPr>
          <w:rFonts w:ascii="Times" w:hAnsi="Times" w:cs="Times New Roman"/>
          <w:b/>
          <w:sz w:val="24"/>
          <w:szCs w:val="24"/>
          <w:u w:val="single"/>
        </w:rPr>
      </w:pPr>
    </w:p>
    <w:p w14:paraId="5C736DD0" w14:textId="28318EA0" w:rsidR="00567738" w:rsidRPr="00CA16A9" w:rsidRDefault="00F636E1" w:rsidP="00567738">
      <w:pPr>
        <w:spacing w:line="360" w:lineRule="auto"/>
        <w:rPr>
          <w:rFonts w:ascii="Times" w:hAnsi="Times" w:cs="Times New Roman"/>
          <w:sz w:val="24"/>
          <w:szCs w:val="24"/>
        </w:rPr>
      </w:pPr>
      <w:r w:rsidRPr="00CA16A9">
        <w:rPr>
          <w:rFonts w:ascii="Times" w:hAnsi="Times" w:cs="Times New Roman"/>
          <w:sz w:val="24"/>
          <w:szCs w:val="24"/>
        </w:rPr>
        <w:t xml:space="preserve">As a member of this class, you are part of both the </w:t>
      </w:r>
      <w:r w:rsidR="00884109" w:rsidRPr="00CA16A9">
        <w:rPr>
          <w:rFonts w:ascii="Times" w:hAnsi="Times" w:cs="Times New Roman"/>
          <w:sz w:val="24"/>
          <w:szCs w:val="24"/>
        </w:rPr>
        <w:t xml:space="preserve">City College of </w:t>
      </w:r>
      <w:proofErr w:type="gramStart"/>
      <w:r w:rsidR="00884109" w:rsidRPr="00CA16A9">
        <w:rPr>
          <w:rFonts w:ascii="Times" w:hAnsi="Times" w:cs="Times New Roman"/>
          <w:sz w:val="24"/>
          <w:szCs w:val="24"/>
        </w:rPr>
        <w:t>New York</w:t>
      </w:r>
      <w:r w:rsidRPr="00CA16A9">
        <w:rPr>
          <w:rFonts w:ascii="Times" w:hAnsi="Times" w:cs="Times New Roman"/>
          <w:sz w:val="24"/>
          <w:szCs w:val="24"/>
        </w:rPr>
        <w:t xml:space="preserve"> community</w:t>
      </w:r>
      <w:proofErr w:type="gramEnd"/>
      <w:r w:rsidRPr="00CA16A9">
        <w:rPr>
          <w:rFonts w:ascii="Times" w:hAnsi="Times" w:cs="Times New Roman"/>
          <w:sz w:val="24"/>
          <w:szCs w:val="24"/>
        </w:rPr>
        <w:t xml:space="preserve"> and </w:t>
      </w:r>
      <w:r w:rsidR="004575B2" w:rsidRPr="00CA16A9">
        <w:rPr>
          <w:rFonts w:ascii="Times" w:hAnsi="Times" w:cs="Times New Roman"/>
          <w:sz w:val="24"/>
          <w:szCs w:val="24"/>
        </w:rPr>
        <w:t>a larger community of social scientists</w:t>
      </w:r>
      <w:r w:rsidRPr="00CA16A9">
        <w:rPr>
          <w:rFonts w:ascii="Times" w:hAnsi="Times" w:cs="Times New Roman"/>
          <w:sz w:val="24"/>
          <w:szCs w:val="24"/>
        </w:rPr>
        <w:t>.  You have joined two communities that are devoted to sharing and creating knowledge.  This process depends, however, on the intellectual honor and correct scholarly techniques of everyone involved.  Always acknowledge the sources of ideas and information.  Borrowing even a sentence or two from someone else’s work without proper citation is plagiarism.  As you conduct your research, be scrupulous in noting and attributing your sources.  The reader of your paper should be able to retrace the steps that you took in carrying out your research.  We will discuss this further in class, but, by all means, see me if you have questions.  No notes or books or any kind may be consulted during the midterm and fi</w:t>
      </w:r>
      <w:r w:rsidR="00567738" w:rsidRPr="00CA16A9">
        <w:rPr>
          <w:rFonts w:ascii="Times" w:hAnsi="Times" w:cs="Times New Roman"/>
          <w:sz w:val="24"/>
          <w:szCs w:val="24"/>
        </w:rPr>
        <w:t xml:space="preserve">nal exams. </w:t>
      </w:r>
    </w:p>
    <w:p w14:paraId="2A7FF6BF" w14:textId="62269FA6" w:rsidR="00FC5F88" w:rsidRPr="00CA16A9" w:rsidRDefault="00FC5F88" w:rsidP="00C1631B">
      <w:pPr>
        <w:rPr>
          <w:rFonts w:ascii="Times" w:hAnsi="Times" w:cs="Times New Roman"/>
          <w:b/>
          <w:sz w:val="24"/>
          <w:szCs w:val="24"/>
          <w:u w:val="single"/>
        </w:rPr>
      </w:pPr>
      <w:r w:rsidRPr="00CA16A9">
        <w:rPr>
          <w:rFonts w:ascii="Times" w:hAnsi="Times" w:cs="Times New Roman"/>
          <w:b/>
          <w:sz w:val="24"/>
          <w:szCs w:val="24"/>
          <w:u w:val="single"/>
        </w:rPr>
        <w:t xml:space="preserve">PLEASE READ CAREFULLY! </w:t>
      </w:r>
    </w:p>
    <w:p w14:paraId="519DDC86" w14:textId="77777777" w:rsidR="00CE66FB" w:rsidRPr="00CA16A9" w:rsidRDefault="00CE66FB" w:rsidP="005B2856">
      <w:pPr>
        <w:spacing w:line="360" w:lineRule="auto"/>
        <w:rPr>
          <w:rFonts w:ascii="Times" w:hAnsi="Times" w:cs="Times New Roman"/>
          <w:b/>
          <w:sz w:val="24"/>
          <w:szCs w:val="24"/>
        </w:rPr>
      </w:pPr>
    </w:p>
    <w:p w14:paraId="4A36081A" w14:textId="7DA582F5" w:rsidR="00904DCC" w:rsidRPr="00CA16A9" w:rsidRDefault="006F6580" w:rsidP="005B2856">
      <w:pPr>
        <w:spacing w:line="360" w:lineRule="auto"/>
        <w:rPr>
          <w:rFonts w:ascii="Times" w:hAnsi="Times" w:cs="Times New Roman"/>
          <w:sz w:val="24"/>
          <w:szCs w:val="24"/>
        </w:rPr>
      </w:pPr>
      <w:r w:rsidRPr="00CA16A9">
        <w:rPr>
          <w:rFonts w:ascii="Times" w:hAnsi="Times" w:cs="Times New Roman"/>
          <w:b/>
          <w:sz w:val="24"/>
          <w:szCs w:val="24"/>
        </w:rPr>
        <w:t>Coming late to class:</w:t>
      </w:r>
      <w:r w:rsidRPr="00CA16A9">
        <w:rPr>
          <w:rFonts w:ascii="Times" w:hAnsi="Times" w:cs="Times New Roman"/>
          <w:sz w:val="24"/>
          <w:szCs w:val="24"/>
        </w:rPr>
        <w:t xml:space="preserve"> </w:t>
      </w:r>
      <w:r w:rsidR="00036B7F" w:rsidRPr="00CA16A9">
        <w:rPr>
          <w:rFonts w:ascii="Times" w:hAnsi="Times" w:cs="Times New Roman"/>
          <w:sz w:val="24"/>
          <w:szCs w:val="24"/>
        </w:rPr>
        <w:t xml:space="preserve">If you are late to class, please do not disturb your classmates. </w:t>
      </w:r>
      <w:r w:rsidR="004A361D" w:rsidRPr="00CA16A9">
        <w:rPr>
          <w:rFonts w:ascii="Times" w:hAnsi="Times" w:cs="Times New Roman"/>
          <w:sz w:val="24"/>
          <w:szCs w:val="24"/>
        </w:rPr>
        <w:t xml:space="preserve">Please do not send email or call me regarding your </w:t>
      </w:r>
      <w:r w:rsidR="00D628B5" w:rsidRPr="00CA16A9">
        <w:rPr>
          <w:rFonts w:ascii="Times" w:hAnsi="Times" w:cs="Times New Roman"/>
          <w:sz w:val="24"/>
          <w:szCs w:val="24"/>
        </w:rPr>
        <w:t xml:space="preserve">tardiness. </w:t>
      </w:r>
    </w:p>
    <w:p w14:paraId="00D9A2AC" w14:textId="1281E2F3" w:rsidR="009C66AB" w:rsidRPr="00CA16A9" w:rsidRDefault="005261A6" w:rsidP="005B2856">
      <w:pPr>
        <w:spacing w:line="360" w:lineRule="auto"/>
        <w:rPr>
          <w:rFonts w:ascii="Times" w:hAnsi="Times" w:cs="Times New Roman"/>
          <w:sz w:val="24"/>
          <w:szCs w:val="24"/>
        </w:rPr>
      </w:pPr>
      <w:r w:rsidRPr="00CA16A9">
        <w:rPr>
          <w:rFonts w:ascii="Times" w:hAnsi="Times" w:cs="Times New Roman"/>
          <w:b/>
          <w:sz w:val="24"/>
          <w:szCs w:val="24"/>
        </w:rPr>
        <w:t>Laptop and cellphone policy:</w:t>
      </w:r>
      <w:r w:rsidR="005F2348" w:rsidRPr="00CA16A9">
        <w:rPr>
          <w:rFonts w:ascii="Times" w:hAnsi="Times" w:cs="Times New Roman"/>
          <w:sz w:val="24"/>
          <w:szCs w:val="24"/>
        </w:rPr>
        <w:t xml:space="preserve"> Please turn your cellphone off before you come to class. </w:t>
      </w:r>
      <w:r w:rsidR="00B279C4" w:rsidRPr="00CA16A9">
        <w:rPr>
          <w:rFonts w:ascii="Times" w:hAnsi="Times" w:cs="Times New Roman"/>
          <w:sz w:val="24"/>
          <w:szCs w:val="24"/>
        </w:rPr>
        <w:t xml:space="preserve">If you use your cellphone or laptop for personal </w:t>
      </w:r>
      <w:r w:rsidR="00A41A6E" w:rsidRPr="00CA16A9">
        <w:rPr>
          <w:rFonts w:ascii="Times" w:hAnsi="Times" w:cs="Times New Roman"/>
          <w:sz w:val="24"/>
          <w:szCs w:val="24"/>
        </w:rPr>
        <w:t xml:space="preserve">reasons, please </w:t>
      </w:r>
      <w:r w:rsidR="004F6E02" w:rsidRPr="00CA16A9">
        <w:rPr>
          <w:rFonts w:ascii="Times" w:hAnsi="Times" w:cs="Times New Roman"/>
          <w:sz w:val="24"/>
          <w:szCs w:val="24"/>
        </w:rPr>
        <w:t xml:space="preserve">leave the classroom first. </w:t>
      </w:r>
    </w:p>
    <w:p w14:paraId="0964D19B" w14:textId="21C9B106" w:rsidR="00042450" w:rsidRPr="00CA16A9" w:rsidRDefault="00DF3548" w:rsidP="005B2856">
      <w:pPr>
        <w:spacing w:line="360" w:lineRule="auto"/>
        <w:rPr>
          <w:rFonts w:ascii="Times" w:hAnsi="Times" w:cs="Times New Roman"/>
          <w:sz w:val="24"/>
          <w:szCs w:val="24"/>
        </w:rPr>
      </w:pPr>
      <w:r w:rsidRPr="00CA16A9">
        <w:rPr>
          <w:rFonts w:ascii="Times" w:hAnsi="Times" w:cs="Times New Roman"/>
          <w:b/>
          <w:sz w:val="24"/>
          <w:szCs w:val="24"/>
        </w:rPr>
        <w:t>Make-up exam</w:t>
      </w:r>
      <w:r w:rsidR="00042450" w:rsidRPr="00CA16A9">
        <w:rPr>
          <w:rFonts w:ascii="Times" w:hAnsi="Times" w:cs="Times New Roman"/>
          <w:b/>
          <w:sz w:val="24"/>
          <w:szCs w:val="24"/>
        </w:rPr>
        <w:t xml:space="preserve"> </w:t>
      </w:r>
      <w:r w:rsidR="00042450" w:rsidRPr="00CA16A9">
        <w:rPr>
          <w:rFonts w:ascii="Times" w:hAnsi="Times" w:cs="Times New Roman"/>
          <w:sz w:val="24"/>
          <w:szCs w:val="24"/>
        </w:rPr>
        <w:t xml:space="preserve">will </w:t>
      </w:r>
      <w:r w:rsidRPr="00CA16A9">
        <w:rPr>
          <w:rFonts w:ascii="Times" w:hAnsi="Times" w:cs="Times New Roman"/>
          <w:sz w:val="24"/>
          <w:szCs w:val="24"/>
        </w:rPr>
        <w:t>be given only in ca</w:t>
      </w:r>
      <w:r w:rsidR="00EA36F3" w:rsidRPr="00CA16A9">
        <w:rPr>
          <w:rFonts w:ascii="Times" w:hAnsi="Times" w:cs="Times New Roman"/>
          <w:sz w:val="24"/>
          <w:szCs w:val="24"/>
        </w:rPr>
        <w:t xml:space="preserve">ses of severe illness or crisis. </w:t>
      </w:r>
      <w:r w:rsidR="00FE2C3D" w:rsidRPr="00CA16A9">
        <w:rPr>
          <w:rFonts w:ascii="Times" w:hAnsi="Times" w:cs="Times New Roman"/>
          <w:sz w:val="24"/>
          <w:szCs w:val="24"/>
        </w:rPr>
        <w:t xml:space="preserve">If you miss the midterm exam, </w:t>
      </w:r>
      <w:r w:rsidR="00193611" w:rsidRPr="00CA16A9">
        <w:rPr>
          <w:rFonts w:ascii="Times" w:hAnsi="Times" w:cs="Times New Roman"/>
          <w:sz w:val="24"/>
          <w:szCs w:val="24"/>
        </w:rPr>
        <w:t xml:space="preserve">contact me as soon as possible before the test to discuss your reasons for postponement. </w:t>
      </w:r>
    </w:p>
    <w:p w14:paraId="4C693FFF" w14:textId="7C7422AF" w:rsidR="006E74F1" w:rsidRPr="00CA16A9" w:rsidRDefault="007F08C1" w:rsidP="005B2856">
      <w:pPr>
        <w:spacing w:line="360" w:lineRule="auto"/>
        <w:rPr>
          <w:rFonts w:ascii="Times" w:hAnsi="Times" w:cs="Times New Roman"/>
          <w:b/>
          <w:sz w:val="24"/>
          <w:szCs w:val="24"/>
        </w:rPr>
      </w:pPr>
      <w:r w:rsidRPr="00CA16A9">
        <w:rPr>
          <w:rFonts w:ascii="Times" w:hAnsi="Times" w:cs="Times New Roman"/>
          <w:b/>
          <w:sz w:val="24"/>
          <w:szCs w:val="24"/>
        </w:rPr>
        <w:t>Extra Resources</w:t>
      </w:r>
    </w:p>
    <w:p w14:paraId="219A52C9" w14:textId="550FB47A" w:rsidR="00DE366D" w:rsidRPr="00CA16A9" w:rsidRDefault="00DE366D" w:rsidP="005B2856">
      <w:pPr>
        <w:spacing w:line="360" w:lineRule="auto"/>
        <w:rPr>
          <w:rFonts w:ascii="Times" w:hAnsi="Times" w:cs="Times New Roman"/>
          <w:sz w:val="24"/>
          <w:szCs w:val="24"/>
        </w:rPr>
      </w:pPr>
      <w:r w:rsidRPr="00CA16A9">
        <w:rPr>
          <w:rFonts w:ascii="Times" w:hAnsi="Times" w:cs="Times New Roman"/>
          <w:sz w:val="24"/>
          <w:szCs w:val="24"/>
        </w:rPr>
        <w:t xml:space="preserve">Please get to know the research librarians at CCNY, they are extremely nice, and helpful. </w:t>
      </w:r>
    </w:p>
    <w:p w14:paraId="568B9CF0" w14:textId="1EDE0323" w:rsidR="00DE366D" w:rsidRPr="00CA16A9" w:rsidRDefault="00207BD6" w:rsidP="005B2856">
      <w:pPr>
        <w:spacing w:line="360" w:lineRule="auto"/>
        <w:rPr>
          <w:rFonts w:ascii="Times" w:hAnsi="Times" w:cs="Times New Roman"/>
          <w:sz w:val="24"/>
          <w:szCs w:val="24"/>
        </w:rPr>
      </w:pPr>
      <w:r w:rsidRPr="00CA16A9">
        <w:rPr>
          <w:rFonts w:ascii="Times" w:hAnsi="Times" w:cs="Times New Roman"/>
          <w:sz w:val="24"/>
          <w:szCs w:val="24"/>
        </w:rPr>
        <w:t xml:space="preserve">If you have any question regarding to your major/minor </w:t>
      </w:r>
      <w:r w:rsidR="00216A59" w:rsidRPr="00CA16A9">
        <w:rPr>
          <w:rFonts w:ascii="Times" w:hAnsi="Times" w:cs="Times New Roman"/>
          <w:sz w:val="24"/>
          <w:szCs w:val="24"/>
        </w:rPr>
        <w:t>requirement</w:t>
      </w:r>
      <w:r w:rsidR="007A4124" w:rsidRPr="00CA16A9">
        <w:rPr>
          <w:rFonts w:ascii="Times" w:hAnsi="Times" w:cs="Times New Roman"/>
          <w:sz w:val="24"/>
          <w:szCs w:val="24"/>
        </w:rPr>
        <w:t xml:space="preserve"> for Sociology</w:t>
      </w:r>
      <w:r w:rsidR="00216A59" w:rsidRPr="00CA16A9">
        <w:rPr>
          <w:rFonts w:ascii="Times" w:hAnsi="Times" w:cs="Times New Roman"/>
          <w:sz w:val="24"/>
          <w:szCs w:val="24"/>
        </w:rPr>
        <w:t xml:space="preserve">, please contact Ms. Laura Bowman </w:t>
      </w:r>
      <w:r w:rsidR="00704CEA" w:rsidRPr="00CA16A9">
        <w:rPr>
          <w:rFonts w:ascii="Times" w:hAnsi="Times" w:cs="Times New Roman"/>
          <w:sz w:val="24"/>
          <w:szCs w:val="24"/>
        </w:rPr>
        <w:t>(NAC 6/125)</w:t>
      </w:r>
      <w:r w:rsidR="00E9796D" w:rsidRPr="00CA16A9">
        <w:rPr>
          <w:rFonts w:ascii="Times" w:hAnsi="Times" w:cs="Times New Roman"/>
          <w:sz w:val="24"/>
          <w:szCs w:val="24"/>
        </w:rPr>
        <w:t>.</w:t>
      </w:r>
    </w:p>
    <w:p w14:paraId="6C17A479" w14:textId="3EC355EC" w:rsidR="00704CEA" w:rsidRPr="00CA16A9" w:rsidRDefault="007F7F21" w:rsidP="005B2856">
      <w:pPr>
        <w:spacing w:line="360" w:lineRule="auto"/>
        <w:rPr>
          <w:rFonts w:ascii="Times" w:hAnsi="Times" w:cs="Times New Roman"/>
          <w:sz w:val="24"/>
          <w:szCs w:val="24"/>
        </w:rPr>
      </w:pPr>
      <w:r w:rsidRPr="00CA16A9">
        <w:rPr>
          <w:rFonts w:ascii="Times" w:hAnsi="Times" w:cs="Times New Roman"/>
          <w:sz w:val="24"/>
          <w:szCs w:val="24"/>
        </w:rPr>
        <w:t xml:space="preserve">If you have any question pertaining to the course materials, </w:t>
      </w:r>
      <w:r w:rsidR="003401D3" w:rsidRPr="00CA16A9">
        <w:rPr>
          <w:rFonts w:ascii="Times" w:hAnsi="Times" w:cs="Times New Roman"/>
          <w:sz w:val="24"/>
          <w:szCs w:val="24"/>
        </w:rPr>
        <w:t xml:space="preserve">assignments, please contact me at </w:t>
      </w:r>
      <w:hyperlink r:id="rId9" w:history="1">
        <w:r w:rsidR="003401D3" w:rsidRPr="00CA16A9">
          <w:rPr>
            <w:rStyle w:val="Hyperlink"/>
            <w:rFonts w:ascii="Times" w:hAnsi="Times" w:cs="Times New Roman"/>
            <w:sz w:val="24"/>
            <w:szCs w:val="24"/>
          </w:rPr>
          <w:t>nthan@ccny.cuny.edu</w:t>
        </w:r>
      </w:hyperlink>
      <w:r w:rsidR="003401D3" w:rsidRPr="00CA16A9">
        <w:rPr>
          <w:rFonts w:ascii="Times" w:hAnsi="Times" w:cs="Times New Roman"/>
          <w:sz w:val="24"/>
          <w:szCs w:val="24"/>
        </w:rPr>
        <w:t xml:space="preserve"> </w:t>
      </w:r>
    </w:p>
    <w:p w14:paraId="6709FBDF" w14:textId="77777777" w:rsidR="006B1F4D" w:rsidRPr="00CA16A9" w:rsidRDefault="006B1F4D" w:rsidP="005B2856">
      <w:pPr>
        <w:spacing w:line="360" w:lineRule="auto"/>
        <w:rPr>
          <w:rFonts w:ascii="Times" w:hAnsi="Times" w:cs="Times New Roman"/>
          <w:b/>
          <w:sz w:val="24"/>
          <w:szCs w:val="24"/>
        </w:rPr>
      </w:pPr>
      <w:r w:rsidRPr="00CA16A9">
        <w:rPr>
          <w:rFonts w:ascii="Times" w:hAnsi="Times" w:cs="Times New Roman"/>
          <w:b/>
          <w:sz w:val="24"/>
          <w:szCs w:val="24"/>
        </w:rPr>
        <w:br w:type="page"/>
      </w:r>
    </w:p>
    <w:p w14:paraId="1B1CD8A7" w14:textId="0EDA4807" w:rsidR="002757E8" w:rsidRPr="00CA16A9" w:rsidRDefault="002757E8" w:rsidP="005B2856">
      <w:pPr>
        <w:spacing w:line="360" w:lineRule="auto"/>
        <w:rPr>
          <w:rFonts w:ascii="Times" w:hAnsi="Times" w:cs="Times New Roman"/>
          <w:b/>
          <w:sz w:val="24"/>
          <w:szCs w:val="24"/>
        </w:rPr>
      </w:pPr>
      <w:r w:rsidRPr="00CA16A9">
        <w:rPr>
          <w:rFonts w:ascii="Times" w:hAnsi="Times" w:cs="Times New Roman"/>
          <w:b/>
          <w:sz w:val="24"/>
          <w:szCs w:val="24"/>
        </w:rPr>
        <w:lastRenderedPageBreak/>
        <w:t xml:space="preserve">COURSE SCHEDULE </w:t>
      </w:r>
    </w:p>
    <w:tbl>
      <w:tblPr>
        <w:tblStyle w:val="TableGrid"/>
        <w:tblW w:w="10242" w:type="dxa"/>
        <w:tblInd w:w="-324" w:type="dxa"/>
        <w:tblLayout w:type="fixed"/>
        <w:tblLook w:val="04A0" w:firstRow="1" w:lastRow="0" w:firstColumn="1" w:lastColumn="0" w:noHBand="0" w:noVBand="1"/>
      </w:tblPr>
      <w:tblGrid>
        <w:gridCol w:w="1170"/>
        <w:gridCol w:w="2268"/>
        <w:gridCol w:w="3685"/>
        <w:gridCol w:w="3119"/>
      </w:tblGrid>
      <w:tr w:rsidR="00F15739" w:rsidRPr="00CA16A9" w14:paraId="087BD4F1" w14:textId="77777777" w:rsidTr="000B39B1">
        <w:tc>
          <w:tcPr>
            <w:tcW w:w="1170" w:type="dxa"/>
          </w:tcPr>
          <w:p w14:paraId="66031740" w14:textId="504D1C60" w:rsidR="00DE6CF8" w:rsidRPr="00CA16A9" w:rsidRDefault="00494D8E" w:rsidP="005B2856">
            <w:pPr>
              <w:spacing w:line="360" w:lineRule="auto"/>
              <w:rPr>
                <w:rFonts w:ascii="Times" w:hAnsi="Times" w:cs="Times New Roman"/>
                <w:b/>
                <w:sz w:val="24"/>
                <w:szCs w:val="24"/>
              </w:rPr>
            </w:pPr>
            <w:r w:rsidRPr="00CA16A9">
              <w:rPr>
                <w:rFonts w:ascii="Times" w:hAnsi="Times" w:cs="Times New Roman"/>
                <w:b/>
                <w:sz w:val="24"/>
                <w:szCs w:val="24"/>
              </w:rPr>
              <w:t>Date</w:t>
            </w:r>
          </w:p>
        </w:tc>
        <w:tc>
          <w:tcPr>
            <w:tcW w:w="2268" w:type="dxa"/>
          </w:tcPr>
          <w:p w14:paraId="1F9FF1C8" w14:textId="3946772D" w:rsidR="00DE6CF8" w:rsidRPr="00CA16A9" w:rsidRDefault="00DE6CF8" w:rsidP="005B2856">
            <w:pPr>
              <w:spacing w:line="360" w:lineRule="auto"/>
              <w:rPr>
                <w:rFonts w:ascii="Times" w:hAnsi="Times" w:cs="Times New Roman"/>
                <w:b/>
                <w:sz w:val="24"/>
                <w:szCs w:val="24"/>
              </w:rPr>
            </w:pPr>
            <w:r w:rsidRPr="00CA16A9">
              <w:rPr>
                <w:rFonts w:ascii="Times" w:hAnsi="Times" w:cs="Times New Roman"/>
                <w:b/>
                <w:sz w:val="24"/>
                <w:szCs w:val="24"/>
              </w:rPr>
              <w:t>Topic</w:t>
            </w:r>
          </w:p>
        </w:tc>
        <w:tc>
          <w:tcPr>
            <w:tcW w:w="3685" w:type="dxa"/>
          </w:tcPr>
          <w:p w14:paraId="41BFDBAD" w14:textId="5F56CD31" w:rsidR="00DE6CF8" w:rsidRPr="00CA16A9" w:rsidRDefault="00DE6CF8" w:rsidP="005B2856">
            <w:pPr>
              <w:spacing w:line="360" w:lineRule="auto"/>
              <w:rPr>
                <w:rFonts w:ascii="Times" w:hAnsi="Times" w:cs="Times New Roman"/>
                <w:b/>
                <w:sz w:val="24"/>
                <w:szCs w:val="24"/>
              </w:rPr>
            </w:pPr>
            <w:r w:rsidRPr="00CA16A9">
              <w:rPr>
                <w:rFonts w:ascii="Times" w:hAnsi="Times" w:cs="Times New Roman"/>
                <w:b/>
                <w:sz w:val="24"/>
                <w:szCs w:val="24"/>
              </w:rPr>
              <w:t>Reading</w:t>
            </w:r>
          </w:p>
        </w:tc>
        <w:tc>
          <w:tcPr>
            <w:tcW w:w="3119" w:type="dxa"/>
          </w:tcPr>
          <w:p w14:paraId="560B3EFA" w14:textId="200AB475" w:rsidR="00DE6CF8" w:rsidRPr="00CA16A9" w:rsidRDefault="00DE6CF8" w:rsidP="005B2856">
            <w:pPr>
              <w:spacing w:line="360" w:lineRule="auto"/>
              <w:rPr>
                <w:rFonts w:ascii="Times" w:hAnsi="Times" w:cs="Times New Roman"/>
                <w:b/>
                <w:sz w:val="24"/>
                <w:szCs w:val="24"/>
              </w:rPr>
            </w:pPr>
            <w:r w:rsidRPr="00CA16A9">
              <w:rPr>
                <w:rFonts w:ascii="Times" w:hAnsi="Times" w:cs="Times New Roman"/>
                <w:b/>
                <w:sz w:val="24"/>
                <w:szCs w:val="24"/>
              </w:rPr>
              <w:t>Assignments</w:t>
            </w:r>
          </w:p>
        </w:tc>
      </w:tr>
      <w:tr w:rsidR="00F15739" w:rsidRPr="00CA16A9" w14:paraId="24B3A101" w14:textId="77777777" w:rsidTr="000B39B1">
        <w:trPr>
          <w:trHeight w:val="711"/>
        </w:trPr>
        <w:tc>
          <w:tcPr>
            <w:tcW w:w="1170" w:type="dxa"/>
            <w:vMerge w:val="restart"/>
          </w:tcPr>
          <w:p w14:paraId="17BDC625" w14:textId="77777777" w:rsidR="000501F1" w:rsidRPr="00CA16A9" w:rsidRDefault="000501F1" w:rsidP="005B2856">
            <w:pPr>
              <w:spacing w:line="360" w:lineRule="auto"/>
              <w:rPr>
                <w:rFonts w:ascii="Times" w:hAnsi="Times" w:cs="Times New Roman"/>
                <w:sz w:val="24"/>
                <w:szCs w:val="24"/>
              </w:rPr>
            </w:pPr>
            <w:r w:rsidRPr="00CA16A9">
              <w:rPr>
                <w:rFonts w:ascii="Times" w:hAnsi="Times" w:cs="Times New Roman"/>
                <w:sz w:val="24"/>
                <w:szCs w:val="24"/>
              </w:rPr>
              <w:t xml:space="preserve">Week 1 </w:t>
            </w:r>
          </w:p>
          <w:p w14:paraId="350BED90" w14:textId="329EC1F3" w:rsidR="000501F1" w:rsidRPr="00CA16A9" w:rsidRDefault="00E17E8D" w:rsidP="005B2856">
            <w:pPr>
              <w:spacing w:line="360" w:lineRule="auto"/>
              <w:rPr>
                <w:rFonts w:ascii="Times" w:hAnsi="Times" w:cs="Times New Roman"/>
                <w:sz w:val="24"/>
                <w:szCs w:val="24"/>
              </w:rPr>
            </w:pPr>
            <w:r w:rsidRPr="00CA16A9">
              <w:rPr>
                <w:rFonts w:ascii="Times" w:hAnsi="Times" w:cs="Times New Roman"/>
                <w:sz w:val="24"/>
                <w:szCs w:val="24"/>
              </w:rPr>
              <w:t>(08/2</w:t>
            </w:r>
            <w:r w:rsidR="000C1978" w:rsidRPr="00CA16A9">
              <w:rPr>
                <w:rFonts w:ascii="Times" w:hAnsi="Times" w:cs="Times New Roman"/>
                <w:sz w:val="24"/>
                <w:szCs w:val="24"/>
              </w:rPr>
              <w:t>7</w:t>
            </w:r>
            <w:r w:rsidR="000501F1" w:rsidRPr="00CA16A9">
              <w:rPr>
                <w:rFonts w:ascii="Times" w:hAnsi="Times" w:cs="Times New Roman"/>
                <w:sz w:val="24"/>
                <w:szCs w:val="24"/>
              </w:rPr>
              <w:t>-</w:t>
            </w:r>
            <w:r w:rsidR="00D312AA" w:rsidRPr="00CA16A9">
              <w:rPr>
                <w:rFonts w:ascii="Times" w:hAnsi="Times" w:cs="Times New Roman"/>
                <w:sz w:val="24"/>
                <w:szCs w:val="24"/>
              </w:rPr>
              <w:t>9/2</w:t>
            </w:r>
            <w:r w:rsidR="000501F1" w:rsidRPr="00CA16A9">
              <w:rPr>
                <w:rFonts w:ascii="Times" w:hAnsi="Times" w:cs="Times New Roman"/>
                <w:sz w:val="24"/>
                <w:szCs w:val="24"/>
              </w:rPr>
              <w:t>)</w:t>
            </w:r>
          </w:p>
        </w:tc>
        <w:tc>
          <w:tcPr>
            <w:tcW w:w="2268" w:type="dxa"/>
            <w:vMerge w:val="restart"/>
          </w:tcPr>
          <w:p w14:paraId="16260E2E" w14:textId="179A5D6A" w:rsidR="000501F1" w:rsidRPr="00CA16A9" w:rsidRDefault="000501F1" w:rsidP="005B2856">
            <w:pPr>
              <w:spacing w:line="360" w:lineRule="auto"/>
              <w:rPr>
                <w:rFonts w:ascii="Times" w:hAnsi="Times" w:cs="Times New Roman"/>
                <w:sz w:val="24"/>
                <w:szCs w:val="24"/>
              </w:rPr>
            </w:pPr>
            <w:r w:rsidRPr="00CA16A9">
              <w:rPr>
                <w:rFonts w:ascii="Times" w:hAnsi="Times" w:cs="Times New Roman"/>
                <w:sz w:val="24"/>
                <w:szCs w:val="24"/>
              </w:rPr>
              <w:t>Introduction</w:t>
            </w:r>
          </w:p>
          <w:p w14:paraId="1072477A" w14:textId="77777777" w:rsidR="000501F1" w:rsidRPr="00CA16A9" w:rsidRDefault="000501F1" w:rsidP="005B2856">
            <w:pPr>
              <w:spacing w:line="360" w:lineRule="auto"/>
              <w:rPr>
                <w:rFonts w:ascii="Times" w:hAnsi="Times" w:cs="Times New Roman"/>
                <w:sz w:val="24"/>
                <w:szCs w:val="24"/>
              </w:rPr>
            </w:pPr>
            <w:r w:rsidRPr="00CA16A9">
              <w:rPr>
                <w:rFonts w:ascii="Times" w:hAnsi="Times" w:cs="Times New Roman"/>
                <w:sz w:val="24"/>
                <w:szCs w:val="24"/>
              </w:rPr>
              <w:t xml:space="preserve">What is Globalization? </w:t>
            </w:r>
          </w:p>
          <w:p w14:paraId="4BC59762" w14:textId="0B2CDC87" w:rsidR="000501F1" w:rsidRPr="00CA16A9" w:rsidRDefault="000501F1" w:rsidP="005B2856">
            <w:pPr>
              <w:spacing w:line="360" w:lineRule="auto"/>
              <w:rPr>
                <w:rFonts w:ascii="Times" w:hAnsi="Times" w:cs="Times New Roman"/>
                <w:sz w:val="24"/>
                <w:szCs w:val="24"/>
              </w:rPr>
            </w:pPr>
            <w:r w:rsidRPr="00CA16A9">
              <w:rPr>
                <w:rFonts w:ascii="Times" w:hAnsi="Times" w:cs="Times New Roman"/>
                <w:sz w:val="24"/>
                <w:szCs w:val="24"/>
              </w:rPr>
              <w:t xml:space="preserve">Is there such a thing as globalization? </w:t>
            </w:r>
          </w:p>
          <w:p w14:paraId="25A56D27" w14:textId="0F7BC6AA" w:rsidR="000501F1" w:rsidRPr="00CA16A9" w:rsidRDefault="000501F1" w:rsidP="005B2856">
            <w:pPr>
              <w:spacing w:line="360" w:lineRule="auto"/>
              <w:rPr>
                <w:rFonts w:ascii="Times" w:hAnsi="Times" w:cs="Times New Roman"/>
                <w:sz w:val="24"/>
                <w:szCs w:val="24"/>
              </w:rPr>
            </w:pPr>
            <w:r w:rsidRPr="00CA16A9">
              <w:rPr>
                <w:rFonts w:ascii="Times" w:hAnsi="Times" w:cs="Times New Roman"/>
                <w:sz w:val="24"/>
                <w:szCs w:val="24"/>
              </w:rPr>
              <w:t xml:space="preserve">Syllabus </w:t>
            </w:r>
          </w:p>
        </w:tc>
        <w:tc>
          <w:tcPr>
            <w:tcW w:w="3685" w:type="dxa"/>
          </w:tcPr>
          <w:p w14:paraId="565941B7" w14:textId="27AABFC7" w:rsidR="000501F1" w:rsidRPr="00CA16A9" w:rsidRDefault="00F66CDC" w:rsidP="005B2856">
            <w:pPr>
              <w:spacing w:line="360" w:lineRule="auto"/>
              <w:rPr>
                <w:rFonts w:ascii="Times" w:hAnsi="Times" w:cs="Times New Roman"/>
                <w:sz w:val="24"/>
                <w:szCs w:val="24"/>
              </w:rPr>
            </w:pPr>
            <w:r w:rsidRPr="00CA16A9">
              <w:rPr>
                <w:rFonts w:ascii="Times" w:hAnsi="Times" w:cs="Times New Roman"/>
                <w:sz w:val="24"/>
                <w:szCs w:val="24"/>
              </w:rPr>
              <w:t>What costs us more job? Globalization or Automation?</w:t>
            </w:r>
          </w:p>
        </w:tc>
        <w:tc>
          <w:tcPr>
            <w:tcW w:w="3119" w:type="dxa"/>
          </w:tcPr>
          <w:p w14:paraId="04FE02C5" w14:textId="2FF49C13" w:rsidR="00653585" w:rsidRPr="00CA16A9" w:rsidRDefault="00653585" w:rsidP="005B2856">
            <w:pPr>
              <w:spacing w:line="360" w:lineRule="auto"/>
              <w:rPr>
                <w:rFonts w:ascii="Times" w:hAnsi="Times" w:cs="Times New Roman"/>
                <w:sz w:val="24"/>
                <w:szCs w:val="24"/>
              </w:rPr>
            </w:pPr>
            <w:r w:rsidRPr="00CA16A9">
              <w:rPr>
                <w:rFonts w:ascii="Times" w:hAnsi="Times" w:cs="Times New Roman"/>
                <w:sz w:val="24"/>
                <w:szCs w:val="24"/>
              </w:rPr>
              <w:t>Introduction</w:t>
            </w:r>
          </w:p>
          <w:p w14:paraId="56145C7E" w14:textId="43ED55B9" w:rsidR="00F31927" w:rsidRPr="00CA16A9" w:rsidRDefault="00F31927" w:rsidP="005B2856">
            <w:pPr>
              <w:spacing w:line="360" w:lineRule="auto"/>
              <w:rPr>
                <w:rFonts w:ascii="Times" w:hAnsi="Times" w:cs="Times New Roman"/>
                <w:sz w:val="24"/>
                <w:szCs w:val="24"/>
              </w:rPr>
            </w:pPr>
            <w:r w:rsidRPr="00CA16A9">
              <w:rPr>
                <w:rFonts w:ascii="Times" w:hAnsi="Times" w:cs="Times New Roman"/>
                <w:sz w:val="24"/>
                <w:szCs w:val="24"/>
              </w:rPr>
              <w:t xml:space="preserve">Course requirements </w:t>
            </w:r>
          </w:p>
          <w:p w14:paraId="393AED70" w14:textId="09110BB9" w:rsidR="00653585" w:rsidRPr="00CA16A9" w:rsidRDefault="000C1978" w:rsidP="005B2856">
            <w:pPr>
              <w:spacing w:line="360" w:lineRule="auto"/>
              <w:rPr>
                <w:rFonts w:ascii="Times" w:hAnsi="Times" w:cs="Times New Roman"/>
                <w:sz w:val="24"/>
                <w:szCs w:val="24"/>
              </w:rPr>
            </w:pPr>
            <w:r w:rsidRPr="00CA16A9">
              <w:rPr>
                <w:rFonts w:ascii="Times" w:hAnsi="Times" w:cs="Times New Roman"/>
                <w:sz w:val="24"/>
                <w:szCs w:val="24"/>
              </w:rPr>
              <w:t xml:space="preserve">Pre-course </w:t>
            </w:r>
            <w:r w:rsidR="00653585" w:rsidRPr="00CA16A9">
              <w:rPr>
                <w:rFonts w:ascii="Times" w:hAnsi="Times" w:cs="Times New Roman"/>
                <w:sz w:val="24"/>
                <w:szCs w:val="24"/>
              </w:rPr>
              <w:t xml:space="preserve">Survey </w:t>
            </w:r>
          </w:p>
        </w:tc>
      </w:tr>
      <w:tr w:rsidR="00F15739" w:rsidRPr="00CA16A9" w14:paraId="71940694" w14:textId="77777777" w:rsidTr="000B39B1">
        <w:trPr>
          <w:trHeight w:val="930"/>
        </w:trPr>
        <w:tc>
          <w:tcPr>
            <w:tcW w:w="1170" w:type="dxa"/>
            <w:vMerge/>
          </w:tcPr>
          <w:p w14:paraId="4375FD86" w14:textId="77777777" w:rsidR="000501F1" w:rsidRPr="00CA16A9" w:rsidRDefault="000501F1" w:rsidP="005B2856">
            <w:pPr>
              <w:spacing w:line="360" w:lineRule="auto"/>
              <w:rPr>
                <w:rFonts w:ascii="Times" w:hAnsi="Times" w:cs="Times New Roman"/>
                <w:sz w:val="24"/>
                <w:szCs w:val="24"/>
              </w:rPr>
            </w:pPr>
          </w:p>
        </w:tc>
        <w:tc>
          <w:tcPr>
            <w:tcW w:w="2268" w:type="dxa"/>
            <w:vMerge/>
          </w:tcPr>
          <w:p w14:paraId="208BDC77" w14:textId="77777777" w:rsidR="000501F1" w:rsidRPr="00CA16A9" w:rsidRDefault="000501F1" w:rsidP="005B2856">
            <w:pPr>
              <w:spacing w:line="360" w:lineRule="auto"/>
              <w:rPr>
                <w:rFonts w:ascii="Times" w:hAnsi="Times" w:cs="Times New Roman"/>
                <w:sz w:val="24"/>
                <w:szCs w:val="24"/>
              </w:rPr>
            </w:pPr>
          </w:p>
        </w:tc>
        <w:tc>
          <w:tcPr>
            <w:tcW w:w="3685" w:type="dxa"/>
          </w:tcPr>
          <w:p w14:paraId="2ADCDBE5" w14:textId="77777777" w:rsidR="000501F1" w:rsidRPr="00CA16A9" w:rsidRDefault="005103F6" w:rsidP="005B2856">
            <w:pPr>
              <w:spacing w:line="360" w:lineRule="auto"/>
              <w:rPr>
                <w:rFonts w:ascii="Times" w:hAnsi="Times" w:cs="Times New Roman"/>
                <w:sz w:val="24"/>
                <w:szCs w:val="24"/>
              </w:rPr>
            </w:pPr>
            <w:r w:rsidRPr="00CA16A9">
              <w:rPr>
                <w:rFonts w:ascii="Times" w:hAnsi="Times" w:cs="Times New Roman"/>
                <w:sz w:val="24"/>
                <w:szCs w:val="24"/>
              </w:rPr>
              <w:t>Chapter 1</w:t>
            </w:r>
            <w:r w:rsidR="005F3CD5" w:rsidRPr="00CA16A9">
              <w:rPr>
                <w:rFonts w:ascii="Times" w:hAnsi="Times" w:cs="Times New Roman"/>
                <w:sz w:val="24"/>
                <w:szCs w:val="24"/>
              </w:rPr>
              <w:t xml:space="preserve"> (BB)</w:t>
            </w:r>
          </w:p>
          <w:p w14:paraId="780C2784" w14:textId="636769E1" w:rsidR="00D50558" w:rsidRPr="00CA16A9" w:rsidRDefault="00D50558" w:rsidP="00D50558">
            <w:pPr>
              <w:spacing w:line="360" w:lineRule="auto"/>
              <w:rPr>
                <w:rFonts w:ascii="Times" w:hAnsi="Times" w:cs="Times New Roman"/>
                <w:sz w:val="24"/>
                <w:szCs w:val="24"/>
              </w:rPr>
            </w:pPr>
            <w:r w:rsidRPr="00CA16A9">
              <w:rPr>
                <w:rFonts w:ascii="Times" w:hAnsi="Times" w:cs="Times New Roman"/>
                <w:sz w:val="24"/>
                <w:szCs w:val="24"/>
              </w:rPr>
              <w:t>Beck, U. (2018). </w:t>
            </w:r>
            <w:r w:rsidRPr="00CA16A9">
              <w:rPr>
                <w:rFonts w:ascii="Times" w:hAnsi="Times" w:cs="Times New Roman"/>
                <w:i/>
                <w:iCs/>
                <w:sz w:val="24"/>
                <w:szCs w:val="24"/>
              </w:rPr>
              <w:t xml:space="preserve">What is </w:t>
            </w:r>
            <w:proofErr w:type="gramStart"/>
            <w:r w:rsidRPr="00CA16A9">
              <w:rPr>
                <w:rFonts w:ascii="Times" w:hAnsi="Times" w:cs="Times New Roman"/>
                <w:i/>
                <w:iCs/>
                <w:sz w:val="24"/>
                <w:szCs w:val="24"/>
              </w:rPr>
              <w:t>globalization?</w:t>
            </w:r>
            <w:r w:rsidRPr="00CA16A9">
              <w:rPr>
                <w:rFonts w:ascii="Times" w:hAnsi="Times" w:cs="Times New Roman"/>
                <w:sz w:val="24"/>
                <w:szCs w:val="24"/>
              </w:rPr>
              <w:t>.</w:t>
            </w:r>
            <w:proofErr w:type="gramEnd"/>
            <w:r w:rsidRPr="00CA16A9">
              <w:rPr>
                <w:rFonts w:ascii="Times" w:hAnsi="Times" w:cs="Times New Roman"/>
                <w:sz w:val="24"/>
                <w:szCs w:val="24"/>
              </w:rPr>
              <w:t xml:space="preserve"> John Wiley &amp; Sons.</w:t>
            </w:r>
            <w:r w:rsidR="00CE25F0" w:rsidRPr="00CA16A9">
              <w:rPr>
                <w:rFonts w:ascii="Times" w:hAnsi="Times" w:cs="Times New Roman"/>
                <w:sz w:val="24"/>
                <w:szCs w:val="24"/>
              </w:rPr>
              <w:t xml:space="preserve"> (P</w:t>
            </w:r>
            <w:r w:rsidRPr="00CA16A9">
              <w:rPr>
                <w:rFonts w:ascii="Times" w:hAnsi="Times" w:cs="Times New Roman"/>
                <w:sz w:val="24"/>
                <w:szCs w:val="24"/>
              </w:rPr>
              <w:t>art 1</w:t>
            </w:r>
            <w:r w:rsidR="005F3A5D" w:rsidRPr="00CA16A9">
              <w:rPr>
                <w:rFonts w:ascii="Times" w:hAnsi="Times" w:cs="Times New Roman"/>
                <w:sz w:val="24"/>
                <w:szCs w:val="24"/>
              </w:rPr>
              <w:t xml:space="preserve"> – </w:t>
            </w:r>
            <w:proofErr w:type="gramStart"/>
            <w:r w:rsidR="005F3A5D" w:rsidRPr="00CA16A9">
              <w:rPr>
                <w:rFonts w:ascii="Times" w:hAnsi="Times" w:cs="Times New Roman"/>
                <w:sz w:val="24"/>
                <w:szCs w:val="24"/>
              </w:rPr>
              <w:t xml:space="preserve">BB </w:t>
            </w:r>
            <w:r w:rsidRPr="00CA16A9">
              <w:rPr>
                <w:rFonts w:ascii="Times" w:hAnsi="Times" w:cs="Times New Roman"/>
                <w:sz w:val="24"/>
                <w:szCs w:val="24"/>
              </w:rPr>
              <w:t>)</w:t>
            </w:r>
            <w:proofErr w:type="gramEnd"/>
            <w:r w:rsidRPr="00CA16A9">
              <w:rPr>
                <w:rFonts w:ascii="Times" w:hAnsi="Times" w:cs="Times New Roman"/>
                <w:sz w:val="24"/>
                <w:szCs w:val="24"/>
              </w:rPr>
              <w:t xml:space="preserve"> </w:t>
            </w:r>
          </w:p>
          <w:p w14:paraId="30959274" w14:textId="62351E6B" w:rsidR="00D50558" w:rsidRPr="00CA16A9" w:rsidRDefault="00D50558" w:rsidP="005B2856">
            <w:pPr>
              <w:spacing w:line="360" w:lineRule="auto"/>
              <w:rPr>
                <w:rFonts w:ascii="Times" w:hAnsi="Times" w:cs="Times New Roman"/>
                <w:sz w:val="24"/>
                <w:szCs w:val="24"/>
              </w:rPr>
            </w:pPr>
          </w:p>
        </w:tc>
        <w:tc>
          <w:tcPr>
            <w:tcW w:w="3119" w:type="dxa"/>
          </w:tcPr>
          <w:p w14:paraId="75204215" w14:textId="77777777" w:rsidR="000501F1" w:rsidRPr="00CA16A9" w:rsidRDefault="000501F1" w:rsidP="005B2856">
            <w:pPr>
              <w:spacing w:line="360" w:lineRule="auto"/>
              <w:rPr>
                <w:rFonts w:ascii="Times" w:hAnsi="Times" w:cs="Times New Roman"/>
                <w:sz w:val="24"/>
                <w:szCs w:val="24"/>
              </w:rPr>
            </w:pPr>
          </w:p>
        </w:tc>
      </w:tr>
      <w:tr w:rsidR="00F15739" w:rsidRPr="00CA16A9" w14:paraId="73E786AF" w14:textId="77777777" w:rsidTr="005F3A5D">
        <w:trPr>
          <w:trHeight w:val="1880"/>
        </w:trPr>
        <w:tc>
          <w:tcPr>
            <w:tcW w:w="1170" w:type="dxa"/>
            <w:vMerge w:val="restart"/>
          </w:tcPr>
          <w:p w14:paraId="3C5E3864" w14:textId="77777777" w:rsidR="00C47774" w:rsidRPr="00CA16A9" w:rsidRDefault="00C47774" w:rsidP="005B2856">
            <w:pPr>
              <w:spacing w:line="360" w:lineRule="auto"/>
              <w:rPr>
                <w:rFonts w:ascii="Times" w:hAnsi="Times" w:cs="Times New Roman"/>
                <w:sz w:val="24"/>
                <w:szCs w:val="24"/>
              </w:rPr>
            </w:pPr>
            <w:r w:rsidRPr="00CA16A9">
              <w:rPr>
                <w:rFonts w:ascii="Times" w:hAnsi="Times" w:cs="Times New Roman"/>
                <w:sz w:val="24"/>
                <w:szCs w:val="24"/>
              </w:rPr>
              <w:t xml:space="preserve">Week 2 </w:t>
            </w:r>
          </w:p>
          <w:p w14:paraId="75916957" w14:textId="0675A87D" w:rsidR="00C47774" w:rsidRPr="00CA16A9" w:rsidRDefault="009502C0" w:rsidP="005B2856">
            <w:pPr>
              <w:spacing w:line="360" w:lineRule="auto"/>
              <w:rPr>
                <w:rFonts w:ascii="Times" w:hAnsi="Times" w:cs="Times New Roman"/>
                <w:sz w:val="24"/>
                <w:szCs w:val="24"/>
              </w:rPr>
            </w:pPr>
            <w:r w:rsidRPr="00CA16A9">
              <w:rPr>
                <w:rFonts w:ascii="Times" w:hAnsi="Times" w:cs="Times New Roman"/>
                <w:sz w:val="24"/>
                <w:szCs w:val="24"/>
              </w:rPr>
              <w:t>(09/03</w:t>
            </w:r>
            <w:r w:rsidR="00FF2760" w:rsidRPr="00CA16A9">
              <w:rPr>
                <w:rFonts w:ascii="Times" w:hAnsi="Times" w:cs="Times New Roman"/>
                <w:sz w:val="24"/>
                <w:szCs w:val="24"/>
              </w:rPr>
              <w:t>-09/09</w:t>
            </w:r>
            <w:r w:rsidR="00AE65E7" w:rsidRPr="00CA16A9">
              <w:rPr>
                <w:rFonts w:ascii="Times" w:hAnsi="Times" w:cs="Times New Roman"/>
                <w:sz w:val="24"/>
                <w:szCs w:val="24"/>
              </w:rPr>
              <w:t>)</w:t>
            </w:r>
          </w:p>
        </w:tc>
        <w:tc>
          <w:tcPr>
            <w:tcW w:w="2268" w:type="dxa"/>
            <w:vMerge w:val="restart"/>
          </w:tcPr>
          <w:p w14:paraId="453915D9" w14:textId="77777777" w:rsidR="006B1402" w:rsidRPr="00CA16A9" w:rsidRDefault="006B1402" w:rsidP="005B2856">
            <w:pPr>
              <w:spacing w:line="360" w:lineRule="auto"/>
              <w:rPr>
                <w:rFonts w:ascii="Times" w:hAnsi="Times" w:cs="Times New Roman"/>
                <w:sz w:val="24"/>
                <w:szCs w:val="24"/>
              </w:rPr>
            </w:pPr>
            <w:r w:rsidRPr="00CA16A9">
              <w:rPr>
                <w:rFonts w:ascii="Times" w:hAnsi="Times" w:cs="Times New Roman"/>
                <w:sz w:val="24"/>
                <w:szCs w:val="24"/>
              </w:rPr>
              <w:t xml:space="preserve">Globalization vs. globalizations </w:t>
            </w:r>
          </w:p>
          <w:p w14:paraId="56F208B4" w14:textId="4F22C8D8" w:rsidR="008816C8" w:rsidRPr="00CA16A9" w:rsidRDefault="008816C8" w:rsidP="005B2856">
            <w:pPr>
              <w:spacing w:line="360" w:lineRule="auto"/>
              <w:rPr>
                <w:rFonts w:ascii="Times" w:hAnsi="Times" w:cs="Times New Roman"/>
                <w:sz w:val="24"/>
                <w:szCs w:val="24"/>
              </w:rPr>
            </w:pPr>
            <w:r w:rsidRPr="00CA16A9">
              <w:rPr>
                <w:rFonts w:ascii="Times" w:hAnsi="Times" w:cs="Times New Roman"/>
                <w:sz w:val="24"/>
                <w:szCs w:val="24"/>
              </w:rPr>
              <w:t>What drives globalization?</w:t>
            </w:r>
          </w:p>
          <w:p w14:paraId="668322AB" w14:textId="77777777" w:rsidR="00C47774" w:rsidRPr="00CA16A9" w:rsidRDefault="00C47774" w:rsidP="005B2856">
            <w:pPr>
              <w:spacing w:line="360" w:lineRule="auto"/>
              <w:rPr>
                <w:rFonts w:ascii="Times" w:hAnsi="Times" w:cs="Times New Roman"/>
                <w:sz w:val="24"/>
                <w:szCs w:val="24"/>
              </w:rPr>
            </w:pPr>
          </w:p>
        </w:tc>
        <w:tc>
          <w:tcPr>
            <w:tcW w:w="3685" w:type="dxa"/>
          </w:tcPr>
          <w:p w14:paraId="4FD5E1E5" w14:textId="239C511E" w:rsidR="00F66CDC" w:rsidRPr="00CA16A9" w:rsidRDefault="00B759DB" w:rsidP="00053B13">
            <w:pPr>
              <w:spacing w:line="360" w:lineRule="auto"/>
              <w:rPr>
                <w:rFonts w:ascii="Times" w:hAnsi="Times" w:cs="Times New Roman"/>
                <w:sz w:val="24"/>
                <w:szCs w:val="24"/>
              </w:rPr>
            </w:pPr>
            <w:r w:rsidRPr="00CA16A9">
              <w:rPr>
                <w:rFonts w:ascii="Times" w:hAnsi="Times" w:cs="Times New Roman"/>
                <w:sz w:val="24"/>
                <w:szCs w:val="24"/>
              </w:rPr>
              <w:t>Chapter</w:t>
            </w:r>
            <w:r w:rsidR="00FF4F35" w:rsidRPr="00CA16A9">
              <w:rPr>
                <w:rFonts w:ascii="Times" w:hAnsi="Times" w:cs="Times New Roman"/>
                <w:sz w:val="24"/>
                <w:szCs w:val="24"/>
              </w:rPr>
              <w:t xml:space="preserve"> </w:t>
            </w:r>
            <w:r w:rsidR="006D18F7" w:rsidRPr="00CA16A9">
              <w:rPr>
                <w:rFonts w:ascii="Times" w:hAnsi="Times" w:cs="Times New Roman"/>
                <w:sz w:val="24"/>
                <w:szCs w:val="24"/>
              </w:rPr>
              <w:t>2</w:t>
            </w:r>
            <w:r w:rsidR="00736D19" w:rsidRPr="00CA16A9">
              <w:rPr>
                <w:rFonts w:ascii="Times" w:hAnsi="Times" w:cs="Times New Roman"/>
                <w:sz w:val="24"/>
                <w:szCs w:val="24"/>
              </w:rPr>
              <w:t xml:space="preserve"> (BB)</w:t>
            </w:r>
          </w:p>
        </w:tc>
        <w:tc>
          <w:tcPr>
            <w:tcW w:w="3119" w:type="dxa"/>
          </w:tcPr>
          <w:p w14:paraId="4F087AA9" w14:textId="0F836012" w:rsidR="00C47774" w:rsidRPr="00CA16A9" w:rsidRDefault="00294AA3" w:rsidP="005B2856">
            <w:pPr>
              <w:spacing w:line="360" w:lineRule="auto"/>
              <w:rPr>
                <w:rFonts w:ascii="Times" w:hAnsi="Times" w:cs="Times New Roman"/>
                <w:sz w:val="24"/>
                <w:szCs w:val="24"/>
              </w:rPr>
            </w:pPr>
            <w:r w:rsidRPr="00CA16A9">
              <w:rPr>
                <w:rFonts w:ascii="Times" w:hAnsi="Times" w:cs="Times New Roman"/>
                <w:sz w:val="24"/>
                <w:szCs w:val="24"/>
              </w:rPr>
              <w:t xml:space="preserve">Online </w:t>
            </w:r>
            <w:r w:rsidR="00252C71" w:rsidRPr="00CA16A9">
              <w:rPr>
                <w:rFonts w:ascii="Times" w:hAnsi="Times" w:cs="Times New Roman"/>
                <w:sz w:val="24"/>
                <w:szCs w:val="24"/>
              </w:rPr>
              <w:t>q</w:t>
            </w:r>
            <w:r w:rsidR="00727EAE" w:rsidRPr="00CA16A9">
              <w:rPr>
                <w:rFonts w:ascii="Times" w:hAnsi="Times" w:cs="Times New Roman"/>
                <w:sz w:val="24"/>
                <w:szCs w:val="24"/>
              </w:rPr>
              <w:t>uiz 1 (B</w:t>
            </w:r>
            <w:r w:rsidR="005A4B12" w:rsidRPr="00CA16A9">
              <w:rPr>
                <w:rFonts w:ascii="Times" w:hAnsi="Times" w:cs="Times New Roman"/>
                <w:sz w:val="24"/>
                <w:szCs w:val="24"/>
              </w:rPr>
              <w:t>B</w:t>
            </w:r>
            <w:r w:rsidR="00727EAE" w:rsidRPr="00CA16A9">
              <w:rPr>
                <w:rFonts w:ascii="Times" w:hAnsi="Times" w:cs="Times New Roman"/>
                <w:sz w:val="24"/>
                <w:szCs w:val="24"/>
              </w:rPr>
              <w:t xml:space="preserve">) </w:t>
            </w:r>
            <w:r w:rsidR="00C47774" w:rsidRPr="00CA16A9">
              <w:rPr>
                <w:rFonts w:ascii="Times" w:hAnsi="Times" w:cs="Times New Roman"/>
                <w:sz w:val="24"/>
                <w:szCs w:val="24"/>
              </w:rPr>
              <w:t xml:space="preserve"> </w:t>
            </w:r>
          </w:p>
          <w:p w14:paraId="5B47FDFC" w14:textId="3BDF436B" w:rsidR="00C47774" w:rsidRPr="00CA16A9" w:rsidRDefault="00C47774" w:rsidP="005B2856">
            <w:pPr>
              <w:spacing w:line="360" w:lineRule="auto"/>
              <w:rPr>
                <w:rFonts w:ascii="Times" w:hAnsi="Times" w:cs="Times New Roman"/>
                <w:sz w:val="24"/>
                <w:szCs w:val="24"/>
              </w:rPr>
            </w:pPr>
          </w:p>
        </w:tc>
      </w:tr>
      <w:tr w:rsidR="00F15739" w:rsidRPr="00CA16A9" w14:paraId="49F93442" w14:textId="77777777" w:rsidTr="000B39B1">
        <w:tc>
          <w:tcPr>
            <w:tcW w:w="1170" w:type="dxa"/>
            <w:vMerge/>
          </w:tcPr>
          <w:p w14:paraId="11A4C60B" w14:textId="1E44C413" w:rsidR="00C47774" w:rsidRPr="00CA16A9" w:rsidRDefault="00C47774" w:rsidP="005B2856">
            <w:pPr>
              <w:spacing w:line="360" w:lineRule="auto"/>
              <w:rPr>
                <w:rFonts w:ascii="Times" w:hAnsi="Times" w:cs="Times New Roman"/>
                <w:sz w:val="24"/>
                <w:szCs w:val="24"/>
              </w:rPr>
            </w:pPr>
          </w:p>
        </w:tc>
        <w:tc>
          <w:tcPr>
            <w:tcW w:w="2268" w:type="dxa"/>
            <w:vMerge/>
          </w:tcPr>
          <w:p w14:paraId="794E5914" w14:textId="11B0A73E" w:rsidR="00C47774" w:rsidRPr="00CA16A9" w:rsidRDefault="00C47774" w:rsidP="005B2856">
            <w:pPr>
              <w:spacing w:line="360" w:lineRule="auto"/>
              <w:rPr>
                <w:rFonts w:ascii="Times" w:hAnsi="Times" w:cs="Times New Roman"/>
                <w:sz w:val="24"/>
                <w:szCs w:val="24"/>
              </w:rPr>
            </w:pPr>
          </w:p>
        </w:tc>
        <w:tc>
          <w:tcPr>
            <w:tcW w:w="3685" w:type="dxa"/>
          </w:tcPr>
          <w:p w14:paraId="1E9BD55F" w14:textId="4AEFD753" w:rsidR="0029465F" w:rsidRPr="00CA16A9" w:rsidRDefault="0029465F" w:rsidP="005B2856">
            <w:pPr>
              <w:spacing w:line="360" w:lineRule="auto"/>
              <w:rPr>
                <w:rFonts w:ascii="Times" w:hAnsi="Times" w:cs="Times New Roman"/>
                <w:sz w:val="24"/>
                <w:szCs w:val="24"/>
              </w:rPr>
            </w:pPr>
            <w:r w:rsidRPr="00CA16A9">
              <w:rPr>
                <w:rFonts w:ascii="Times" w:eastAsia="Times New Roman" w:hAnsi="Times" w:cs="Times New Roman"/>
                <w:sz w:val="24"/>
                <w:szCs w:val="24"/>
                <w:lang w:eastAsia="en-US"/>
              </w:rPr>
              <w:t xml:space="preserve">Stiglitz, J. E. (2002). </w:t>
            </w:r>
            <w:r w:rsidRPr="00CA16A9">
              <w:rPr>
                <w:rFonts w:ascii="Times" w:eastAsia="Times New Roman" w:hAnsi="Times" w:cs="Times New Roman"/>
                <w:i/>
                <w:iCs/>
                <w:sz w:val="24"/>
                <w:szCs w:val="24"/>
                <w:lang w:eastAsia="en-US"/>
              </w:rPr>
              <w:t>Globalization and its Discontents</w:t>
            </w:r>
            <w:r w:rsidRPr="00CA16A9">
              <w:rPr>
                <w:rFonts w:ascii="Times" w:eastAsia="Times New Roman" w:hAnsi="Times" w:cs="Times New Roman"/>
                <w:sz w:val="24"/>
                <w:szCs w:val="24"/>
                <w:lang w:eastAsia="en-US"/>
              </w:rPr>
              <w:t xml:space="preserve"> (Vol. 500). Norton: New York.</w:t>
            </w:r>
          </w:p>
          <w:p w14:paraId="5FF766EC" w14:textId="6520F0AB" w:rsidR="0029465F" w:rsidRPr="00CA16A9" w:rsidRDefault="006B3F44" w:rsidP="005B2856">
            <w:pPr>
              <w:spacing w:line="360" w:lineRule="auto"/>
              <w:rPr>
                <w:rFonts w:ascii="Times" w:hAnsi="Times" w:cs="Times New Roman"/>
                <w:sz w:val="24"/>
                <w:szCs w:val="24"/>
              </w:rPr>
            </w:pPr>
            <w:r w:rsidRPr="00CA16A9">
              <w:rPr>
                <w:rFonts w:ascii="Times" w:hAnsi="Times" w:cs="Times New Roman"/>
                <w:sz w:val="24"/>
                <w:szCs w:val="24"/>
              </w:rPr>
              <w:t xml:space="preserve">Preface </w:t>
            </w:r>
            <w:r w:rsidR="0032186B" w:rsidRPr="00CA16A9">
              <w:rPr>
                <w:rFonts w:ascii="Times" w:hAnsi="Times" w:cs="Times New Roman"/>
                <w:sz w:val="24"/>
                <w:szCs w:val="24"/>
              </w:rPr>
              <w:t xml:space="preserve">Chapter 1 &amp; 2 </w:t>
            </w:r>
            <w:r w:rsidR="00D55430" w:rsidRPr="00CA16A9">
              <w:rPr>
                <w:rFonts w:ascii="Times" w:hAnsi="Times" w:cs="Times New Roman"/>
                <w:sz w:val="24"/>
                <w:szCs w:val="24"/>
              </w:rPr>
              <w:t>(B</w:t>
            </w:r>
            <w:r w:rsidR="00F124FE" w:rsidRPr="00CA16A9">
              <w:rPr>
                <w:rFonts w:ascii="Times" w:hAnsi="Times" w:cs="Times New Roman"/>
                <w:sz w:val="24"/>
                <w:szCs w:val="24"/>
              </w:rPr>
              <w:t>B</w:t>
            </w:r>
            <w:r w:rsidR="00D55430" w:rsidRPr="00CA16A9">
              <w:rPr>
                <w:rFonts w:ascii="Times" w:hAnsi="Times" w:cs="Times New Roman"/>
                <w:sz w:val="24"/>
                <w:szCs w:val="24"/>
              </w:rPr>
              <w:t>)</w:t>
            </w:r>
          </w:p>
          <w:p w14:paraId="7D96B8E8" w14:textId="77777777" w:rsidR="00617B1E" w:rsidRPr="00CA16A9" w:rsidRDefault="00617B1E" w:rsidP="005B2856">
            <w:pPr>
              <w:spacing w:line="360" w:lineRule="auto"/>
              <w:rPr>
                <w:rFonts w:ascii="Times" w:hAnsi="Times" w:cs="Times New Roman"/>
                <w:sz w:val="24"/>
                <w:szCs w:val="24"/>
              </w:rPr>
            </w:pPr>
          </w:p>
          <w:p w14:paraId="644EE2F6" w14:textId="35DD8208" w:rsidR="006A3F5B" w:rsidRPr="00CA16A9" w:rsidRDefault="006A3F5B" w:rsidP="005B2856">
            <w:pPr>
              <w:spacing w:line="360" w:lineRule="auto"/>
              <w:rPr>
                <w:rFonts w:ascii="Times" w:hAnsi="Times" w:cs="Times New Roman"/>
                <w:sz w:val="24"/>
                <w:szCs w:val="24"/>
              </w:rPr>
            </w:pPr>
          </w:p>
        </w:tc>
        <w:tc>
          <w:tcPr>
            <w:tcW w:w="3119" w:type="dxa"/>
          </w:tcPr>
          <w:p w14:paraId="6127291A" w14:textId="5FB2459B" w:rsidR="00C47774" w:rsidRPr="00CA16A9" w:rsidRDefault="008A775B" w:rsidP="005B2856">
            <w:pPr>
              <w:spacing w:line="360" w:lineRule="auto"/>
              <w:rPr>
                <w:rFonts w:ascii="Times" w:hAnsi="Times" w:cs="Times New Roman"/>
                <w:sz w:val="24"/>
                <w:szCs w:val="24"/>
              </w:rPr>
            </w:pPr>
            <w:r w:rsidRPr="00CA16A9">
              <w:rPr>
                <w:rFonts w:ascii="Times" w:hAnsi="Times" w:cs="Times New Roman"/>
                <w:sz w:val="24"/>
                <w:szCs w:val="24"/>
              </w:rPr>
              <w:t xml:space="preserve">Are you a globalist, or a </w:t>
            </w:r>
            <w:proofErr w:type="gramStart"/>
            <w:r w:rsidRPr="00CA16A9">
              <w:rPr>
                <w:rFonts w:ascii="Times" w:hAnsi="Times" w:cs="Times New Roman"/>
                <w:sz w:val="24"/>
                <w:szCs w:val="24"/>
              </w:rPr>
              <w:t>global sceptics</w:t>
            </w:r>
            <w:proofErr w:type="gramEnd"/>
            <w:r w:rsidR="001471A9" w:rsidRPr="00CA16A9">
              <w:rPr>
                <w:rFonts w:ascii="Times" w:hAnsi="Times" w:cs="Times New Roman"/>
                <w:sz w:val="24"/>
                <w:szCs w:val="24"/>
              </w:rPr>
              <w:t xml:space="preserve">? </w:t>
            </w:r>
            <w:r w:rsidR="007A4961" w:rsidRPr="00CA16A9">
              <w:rPr>
                <w:rFonts w:ascii="Times" w:hAnsi="Times" w:cs="Times New Roman"/>
                <w:sz w:val="24"/>
                <w:szCs w:val="24"/>
              </w:rPr>
              <w:t>C</w:t>
            </w:r>
            <w:r w:rsidR="003D2414" w:rsidRPr="00CA16A9">
              <w:rPr>
                <w:rFonts w:ascii="Times" w:hAnsi="Times" w:cs="Times New Roman"/>
                <w:sz w:val="24"/>
                <w:szCs w:val="24"/>
              </w:rPr>
              <w:t>ome up with the reason</w:t>
            </w:r>
            <w:r w:rsidR="00F146D2" w:rsidRPr="00CA16A9">
              <w:rPr>
                <w:rFonts w:ascii="Times" w:hAnsi="Times" w:cs="Times New Roman"/>
                <w:sz w:val="24"/>
                <w:szCs w:val="24"/>
              </w:rPr>
              <w:t>s</w:t>
            </w:r>
            <w:r w:rsidR="006804F5" w:rsidRPr="00CA16A9">
              <w:rPr>
                <w:rFonts w:ascii="Times" w:hAnsi="Times" w:cs="Times New Roman"/>
                <w:sz w:val="24"/>
                <w:szCs w:val="24"/>
              </w:rPr>
              <w:t xml:space="preserve"> to defend globalization or </w:t>
            </w:r>
            <w:r w:rsidR="00D00072" w:rsidRPr="00CA16A9">
              <w:rPr>
                <w:rFonts w:ascii="Times" w:hAnsi="Times" w:cs="Times New Roman"/>
                <w:sz w:val="24"/>
                <w:szCs w:val="24"/>
              </w:rPr>
              <w:t>otherwise</w:t>
            </w:r>
            <w:r w:rsidR="0000639E" w:rsidRPr="00CA16A9">
              <w:rPr>
                <w:rFonts w:ascii="Times" w:hAnsi="Times" w:cs="Times New Roman"/>
                <w:sz w:val="24"/>
                <w:szCs w:val="24"/>
              </w:rPr>
              <w:t>.</w:t>
            </w:r>
            <w:r w:rsidR="00F37BB6" w:rsidRPr="00CA16A9">
              <w:rPr>
                <w:rFonts w:ascii="Times" w:hAnsi="Times" w:cs="Times New Roman"/>
                <w:sz w:val="24"/>
                <w:szCs w:val="24"/>
              </w:rPr>
              <w:t xml:space="preserve"> Be prepared to discuss your position in class. </w:t>
            </w:r>
            <w:r w:rsidR="0000639E" w:rsidRPr="00CA16A9">
              <w:rPr>
                <w:rFonts w:ascii="Times" w:hAnsi="Times" w:cs="Times New Roman"/>
                <w:sz w:val="24"/>
                <w:szCs w:val="24"/>
              </w:rPr>
              <w:t xml:space="preserve"> </w:t>
            </w:r>
          </w:p>
          <w:p w14:paraId="4E90A239" w14:textId="77777777" w:rsidR="000F0887" w:rsidRPr="00CA16A9" w:rsidRDefault="000F0887" w:rsidP="005B2856">
            <w:pPr>
              <w:spacing w:line="360" w:lineRule="auto"/>
              <w:rPr>
                <w:rFonts w:ascii="Times" w:hAnsi="Times" w:cs="Times New Roman"/>
                <w:sz w:val="24"/>
                <w:szCs w:val="24"/>
              </w:rPr>
            </w:pPr>
          </w:p>
          <w:p w14:paraId="4DBC403D" w14:textId="72CD6C55" w:rsidR="000F5089" w:rsidRPr="00CA16A9" w:rsidRDefault="000F5089" w:rsidP="005B2856">
            <w:pPr>
              <w:spacing w:line="360" w:lineRule="auto"/>
              <w:rPr>
                <w:rFonts w:ascii="Times" w:hAnsi="Times" w:cs="Times New Roman"/>
                <w:sz w:val="24"/>
                <w:szCs w:val="24"/>
              </w:rPr>
            </w:pPr>
          </w:p>
        </w:tc>
      </w:tr>
      <w:tr w:rsidR="004A7C95" w:rsidRPr="00CA16A9" w14:paraId="2D2FB0DB" w14:textId="77777777" w:rsidTr="00885C82">
        <w:tc>
          <w:tcPr>
            <w:tcW w:w="1170" w:type="dxa"/>
            <w:vMerge w:val="restart"/>
          </w:tcPr>
          <w:p w14:paraId="615DB4DB" w14:textId="77777777" w:rsidR="004A7C95" w:rsidRPr="00CA16A9" w:rsidRDefault="004A7C95" w:rsidP="005B2856">
            <w:pPr>
              <w:spacing w:line="360" w:lineRule="auto"/>
              <w:rPr>
                <w:rFonts w:ascii="Times" w:hAnsi="Times" w:cs="Times New Roman"/>
                <w:sz w:val="24"/>
                <w:szCs w:val="24"/>
              </w:rPr>
            </w:pPr>
            <w:r w:rsidRPr="00CA16A9">
              <w:rPr>
                <w:rFonts w:ascii="Times" w:hAnsi="Times" w:cs="Times New Roman"/>
                <w:sz w:val="24"/>
                <w:szCs w:val="24"/>
              </w:rPr>
              <w:t>Week 3</w:t>
            </w:r>
          </w:p>
          <w:p w14:paraId="7FFEEA2C" w14:textId="62F02114" w:rsidR="004A7C95" w:rsidRPr="00CA16A9" w:rsidRDefault="004A7C95" w:rsidP="005B2856">
            <w:pPr>
              <w:spacing w:line="360" w:lineRule="auto"/>
              <w:rPr>
                <w:rFonts w:ascii="Times" w:hAnsi="Times" w:cs="Times New Roman"/>
                <w:sz w:val="24"/>
                <w:szCs w:val="24"/>
              </w:rPr>
            </w:pPr>
            <w:r w:rsidRPr="00CA16A9">
              <w:rPr>
                <w:rFonts w:ascii="Times" w:hAnsi="Times" w:cs="Times New Roman"/>
                <w:sz w:val="24"/>
                <w:szCs w:val="24"/>
              </w:rPr>
              <w:t>(09/10-09/16)</w:t>
            </w:r>
          </w:p>
        </w:tc>
        <w:tc>
          <w:tcPr>
            <w:tcW w:w="9072" w:type="dxa"/>
            <w:gridSpan w:val="3"/>
          </w:tcPr>
          <w:p w14:paraId="3732A6A4" w14:textId="49557EA6" w:rsidR="004A7C95" w:rsidRPr="00CA16A9" w:rsidRDefault="004A7C95" w:rsidP="00025DD7">
            <w:pPr>
              <w:spacing w:line="360" w:lineRule="auto"/>
              <w:jc w:val="center"/>
              <w:rPr>
                <w:rFonts w:ascii="Times" w:eastAsia="Times New Roman" w:hAnsi="Times" w:cs="Times New Roman"/>
                <w:b/>
                <w:sz w:val="24"/>
                <w:szCs w:val="24"/>
              </w:rPr>
            </w:pPr>
            <w:r w:rsidRPr="00CA16A9">
              <w:rPr>
                <w:rFonts w:ascii="Times" w:eastAsia="Times New Roman" w:hAnsi="Times" w:cs="Times New Roman"/>
                <w:b/>
                <w:sz w:val="24"/>
                <w:szCs w:val="24"/>
              </w:rPr>
              <w:t>NO CLASS on Tuesday</w:t>
            </w:r>
            <w:r w:rsidR="007C1901" w:rsidRPr="00CA16A9">
              <w:rPr>
                <w:rFonts w:ascii="Times" w:eastAsia="Times New Roman" w:hAnsi="Times" w:cs="Times New Roman"/>
                <w:b/>
                <w:sz w:val="24"/>
                <w:szCs w:val="24"/>
              </w:rPr>
              <w:t xml:space="preserve">, </w:t>
            </w:r>
            <w:r w:rsidRPr="00CA16A9">
              <w:rPr>
                <w:rFonts w:ascii="Times" w:eastAsia="Times New Roman" w:hAnsi="Times" w:cs="Times New Roman"/>
                <w:b/>
                <w:sz w:val="24"/>
                <w:szCs w:val="24"/>
              </w:rPr>
              <w:t>September 11</w:t>
            </w:r>
          </w:p>
        </w:tc>
      </w:tr>
      <w:tr w:rsidR="00215708" w:rsidRPr="00CA16A9" w14:paraId="54181F58" w14:textId="77777777" w:rsidTr="00B33636">
        <w:trPr>
          <w:trHeight w:val="1257"/>
        </w:trPr>
        <w:tc>
          <w:tcPr>
            <w:tcW w:w="1170" w:type="dxa"/>
            <w:vMerge/>
          </w:tcPr>
          <w:p w14:paraId="3C0F3402" w14:textId="467DC0E4" w:rsidR="00215708" w:rsidRPr="00CA16A9" w:rsidRDefault="00215708" w:rsidP="005B2856">
            <w:pPr>
              <w:spacing w:line="360" w:lineRule="auto"/>
              <w:rPr>
                <w:rFonts w:ascii="Times" w:hAnsi="Times" w:cs="Times New Roman"/>
                <w:sz w:val="24"/>
                <w:szCs w:val="24"/>
              </w:rPr>
            </w:pPr>
          </w:p>
        </w:tc>
        <w:tc>
          <w:tcPr>
            <w:tcW w:w="2268" w:type="dxa"/>
          </w:tcPr>
          <w:p w14:paraId="0A76DF00" w14:textId="01939421" w:rsidR="00215708" w:rsidRPr="00CA16A9" w:rsidRDefault="00215708" w:rsidP="005B2856">
            <w:pPr>
              <w:spacing w:line="360" w:lineRule="auto"/>
              <w:rPr>
                <w:rFonts w:ascii="Times" w:hAnsi="Times" w:cs="Times New Roman"/>
                <w:sz w:val="24"/>
                <w:szCs w:val="24"/>
              </w:rPr>
            </w:pPr>
            <w:r w:rsidRPr="00CA16A9">
              <w:rPr>
                <w:rFonts w:ascii="Times" w:hAnsi="Times" w:cs="Times New Roman"/>
                <w:sz w:val="24"/>
                <w:szCs w:val="24"/>
              </w:rPr>
              <w:t xml:space="preserve">Institutional Changes </w:t>
            </w:r>
          </w:p>
          <w:p w14:paraId="0D55C218" w14:textId="1DB94C54" w:rsidR="00215708" w:rsidRPr="00CA16A9" w:rsidRDefault="00215708" w:rsidP="005B2856">
            <w:pPr>
              <w:spacing w:line="360" w:lineRule="auto"/>
              <w:rPr>
                <w:rFonts w:ascii="Times" w:hAnsi="Times" w:cs="Times New Roman"/>
                <w:sz w:val="24"/>
                <w:szCs w:val="24"/>
              </w:rPr>
            </w:pPr>
            <w:r w:rsidRPr="00CA16A9">
              <w:rPr>
                <w:rFonts w:ascii="Times" w:hAnsi="Times" w:cs="Times New Roman"/>
                <w:sz w:val="24"/>
                <w:szCs w:val="24"/>
              </w:rPr>
              <w:t xml:space="preserve">- Neoliberalism </w:t>
            </w:r>
          </w:p>
          <w:p w14:paraId="2E4B1309" w14:textId="63C61164" w:rsidR="00215708" w:rsidRPr="00CA16A9" w:rsidRDefault="00215708" w:rsidP="005B2856">
            <w:pPr>
              <w:spacing w:line="360" w:lineRule="auto"/>
              <w:rPr>
                <w:rFonts w:ascii="Times" w:hAnsi="Times" w:cs="Times New Roman"/>
                <w:sz w:val="24"/>
                <w:szCs w:val="24"/>
              </w:rPr>
            </w:pPr>
          </w:p>
        </w:tc>
        <w:tc>
          <w:tcPr>
            <w:tcW w:w="3685" w:type="dxa"/>
          </w:tcPr>
          <w:p w14:paraId="53DB56BD" w14:textId="77777777" w:rsidR="00D46F88" w:rsidRPr="00CA16A9" w:rsidRDefault="00215708" w:rsidP="00D46F88">
            <w:pPr>
              <w:spacing w:line="360" w:lineRule="auto"/>
              <w:rPr>
                <w:rFonts w:ascii="Times" w:hAnsi="Times" w:cs="Times New Roman"/>
                <w:sz w:val="24"/>
                <w:szCs w:val="24"/>
              </w:rPr>
            </w:pPr>
            <w:r w:rsidRPr="00CA16A9">
              <w:rPr>
                <w:rFonts w:ascii="Times" w:hAnsi="Times" w:cs="Times New Roman"/>
                <w:sz w:val="24"/>
                <w:szCs w:val="24"/>
              </w:rPr>
              <w:t>Chapter 3 &amp; 4</w:t>
            </w:r>
          </w:p>
          <w:p w14:paraId="3987DDA9" w14:textId="77777777" w:rsidR="006C146A" w:rsidRPr="00CA16A9" w:rsidRDefault="006C146A" w:rsidP="00D46F88">
            <w:pPr>
              <w:spacing w:line="360" w:lineRule="auto"/>
              <w:rPr>
                <w:rFonts w:ascii="Times" w:eastAsia="Times New Roman" w:hAnsi="Times" w:cs="Times New Roman"/>
                <w:sz w:val="24"/>
                <w:szCs w:val="24"/>
                <w:u w:val="single"/>
              </w:rPr>
            </w:pPr>
          </w:p>
          <w:p w14:paraId="55FA9A98" w14:textId="61ACB425" w:rsidR="00D46F88" w:rsidRPr="00CA16A9" w:rsidRDefault="00D46F88" w:rsidP="00D46F88">
            <w:pPr>
              <w:spacing w:line="360" w:lineRule="auto"/>
              <w:rPr>
                <w:rFonts w:ascii="Times" w:eastAsia="Times New Roman" w:hAnsi="Times" w:cs="Times New Roman"/>
                <w:sz w:val="24"/>
                <w:szCs w:val="24"/>
              </w:rPr>
            </w:pPr>
            <w:r w:rsidRPr="00CA16A9">
              <w:rPr>
                <w:rFonts w:ascii="Times" w:eastAsia="Times New Roman" w:hAnsi="Times" w:cs="Times New Roman"/>
                <w:sz w:val="24"/>
                <w:szCs w:val="24"/>
                <w:u w:val="single"/>
              </w:rPr>
              <w:t xml:space="preserve">Video </w:t>
            </w:r>
            <w:r w:rsidRPr="00CA16A9">
              <w:rPr>
                <w:rFonts w:ascii="Times" w:eastAsia="Times New Roman" w:hAnsi="Times" w:cs="Times New Roman"/>
                <w:i/>
                <w:iCs/>
                <w:sz w:val="24"/>
                <w:szCs w:val="24"/>
              </w:rPr>
              <w:t xml:space="preserve">Crisis of Capitalism </w:t>
            </w:r>
            <w:r w:rsidRPr="00CA16A9">
              <w:rPr>
                <w:rFonts w:ascii="Times" w:eastAsia="Times New Roman" w:hAnsi="Times" w:cs="Times New Roman"/>
                <w:sz w:val="24"/>
                <w:szCs w:val="24"/>
              </w:rPr>
              <w:t xml:space="preserve">by David Harvey </w:t>
            </w:r>
          </w:p>
          <w:p w14:paraId="0A099409" w14:textId="77777777" w:rsidR="00D46F88" w:rsidRPr="00CA16A9" w:rsidRDefault="00D46F88" w:rsidP="00D46F88">
            <w:pPr>
              <w:spacing w:line="360" w:lineRule="auto"/>
              <w:rPr>
                <w:rFonts w:ascii="Times" w:eastAsia="Times New Roman" w:hAnsi="Times" w:cs="Times New Roman"/>
                <w:sz w:val="24"/>
                <w:szCs w:val="24"/>
              </w:rPr>
            </w:pPr>
            <w:r w:rsidRPr="00CA16A9">
              <w:rPr>
                <w:rFonts w:ascii="Times" w:eastAsia="Times New Roman" w:hAnsi="Times" w:cs="Times New Roman"/>
                <w:sz w:val="24"/>
                <w:szCs w:val="24"/>
              </w:rPr>
              <w:t>https://goo.gl/kDGyYv</w:t>
            </w:r>
          </w:p>
          <w:p w14:paraId="7D6489DA" w14:textId="2AAFE6AB" w:rsidR="00215708" w:rsidRPr="00CA16A9" w:rsidRDefault="009F5F5E" w:rsidP="005B2856">
            <w:pPr>
              <w:spacing w:line="360" w:lineRule="auto"/>
              <w:rPr>
                <w:rFonts w:ascii="Times" w:hAnsi="Times" w:cs="Times New Roman"/>
                <w:b/>
                <w:bCs/>
                <w:sz w:val="24"/>
                <w:szCs w:val="24"/>
                <w:u w:val="single"/>
              </w:rPr>
            </w:pPr>
            <w:r w:rsidRPr="00CA16A9">
              <w:rPr>
                <w:rFonts w:ascii="Times" w:hAnsi="Times" w:cs="Times New Roman"/>
                <w:b/>
                <w:bCs/>
                <w:sz w:val="24"/>
                <w:szCs w:val="24"/>
                <w:u w:val="single"/>
              </w:rPr>
              <w:t xml:space="preserve">Extra reading for the </w:t>
            </w:r>
            <w:r w:rsidR="00A51C9A" w:rsidRPr="00CA16A9">
              <w:rPr>
                <w:rFonts w:ascii="Times" w:hAnsi="Times" w:cs="Times New Roman"/>
                <w:b/>
                <w:bCs/>
                <w:sz w:val="24"/>
                <w:szCs w:val="24"/>
                <w:u w:val="single"/>
              </w:rPr>
              <w:t xml:space="preserve">long </w:t>
            </w:r>
            <w:r w:rsidRPr="00CA16A9">
              <w:rPr>
                <w:rFonts w:ascii="Times" w:hAnsi="Times" w:cs="Times New Roman"/>
                <w:b/>
                <w:bCs/>
                <w:sz w:val="24"/>
                <w:szCs w:val="24"/>
                <w:u w:val="single"/>
              </w:rPr>
              <w:t xml:space="preserve">break: </w:t>
            </w:r>
          </w:p>
          <w:p w14:paraId="4E0AB371" w14:textId="77777777" w:rsidR="009F5F5E" w:rsidRPr="00CA16A9" w:rsidRDefault="009F5F5E" w:rsidP="009F5F5E">
            <w:pPr>
              <w:spacing w:line="360" w:lineRule="auto"/>
              <w:rPr>
                <w:rFonts w:ascii="Times" w:eastAsia="Times New Roman" w:hAnsi="Times" w:cs="Times New Roman"/>
                <w:sz w:val="24"/>
                <w:szCs w:val="24"/>
              </w:rPr>
            </w:pPr>
            <w:r w:rsidRPr="00CA16A9">
              <w:rPr>
                <w:rFonts w:ascii="Times" w:eastAsia="Times New Roman" w:hAnsi="Times" w:cs="Times New Roman"/>
                <w:sz w:val="24"/>
                <w:szCs w:val="24"/>
              </w:rPr>
              <w:lastRenderedPageBreak/>
              <w:t xml:space="preserve">Harvey, D. (2007). </w:t>
            </w:r>
            <w:r w:rsidRPr="00CA16A9">
              <w:rPr>
                <w:rFonts w:ascii="Times" w:eastAsia="Times New Roman" w:hAnsi="Times" w:cs="Times New Roman"/>
                <w:i/>
                <w:iCs/>
                <w:sz w:val="24"/>
                <w:szCs w:val="24"/>
              </w:rPr>
              <w:t>A brief history of neoliberalism</w:t>
            </w:r>
            <w:r w:rsidRPr="00CA16A9">
              <w:rPr>
                <w:rFonts w:ascii="Times" w:eastAsia="Times New Roman" w:hAnsi="Times" w:cs="Times New Roman"/>
                <w:sz w:val="24"/>
                <w:szCs w:val="24"/>
              </w:rPr>
              <w:t>. Oxford University Press, USA. Introduction, Chapter 1 (BB)</w:t>
            </w:r>
          </w:p>
          <w:p w14:paraId="1125FFBD" w14:textId="71EBC800" w:rsidR="009F5F5E" w:rsidRPr="00CA16A9" w:rsidRDefault="009F5F5E" w:rsidP="005B2856">
            <w:pPr>
              <w:spacing w:line="360" w:lineRule="auto"/>
              <w:rPr>
                <w:rFonts w:ascii="Times" w:hAnsi="Times" w:cs="Times New Roman"/>
                <w:sz w:val="24"/>
                <w:szCs w:val="24"/>
              </w:rPr>
            </w:pPr>
          </w:p>
        </w:tc>
        <w:tc>
          <w:tcPr>
            <w:tcW w:w="3119" w:type="dxa"/>
          </w:tcPr>
          <w:p w14:paraId="61E84F65" w14:textId="542C2300" w:rsidR="00215708" w:rsidRPr="00CA16A9" w:rsidRDefault="00215708" w:rsidP="005B2856">
            <w:pPr>
              <w:spacing w:line="360" w:lineRule="auto"/>
              <w:rPr>
                <w:rFonts w:ascii="Times" w:hAnsi="Times" w:cs="Times New Roman"/>
                <w:sz w:val="24"/>
                <w:szCs w:val="24"/>
              </w:rPr>
            </w:pPr>
            <w:r w:rsidRPr="00CA16A9">
              <w:rPr>
                <w:rFonts w:ascii="Times" w:hAnsi="Times" w:cs="Times New Roman"/>
                <w:sz w:val="24"/>
                <w:szCs w:val="24"/>
              </w:rPr>
              <w:lastRenderedPageBreak/>
              <w:t xml:space="preserve">Online quiz 2 (BB) </w:t>
            </w:r>
            <w:r w:rsidR="00C217DF" w:rsidRPr="00CA16A9">
              <w:rPr>
                <w:rFonts w:ascii="Times" w:hAnsi="Times" w:cs="Times New Roman"/>
                <w:b/>
                <w:bCs/>
                <w:sz w:val="24"/>
                <w:szCs w:val="24"/>
                <w:u w:val="single"/>
              </w:rPr>
              <w:t xml:space="preserve">– Due Wed </w:t>
            </w:r>
            <w:r w:rsidR="000323CD" w:rsidRPr="00CA16A9">
              <w:rPr>
                <w:rFonts w:ascii="Times" w:hAnsi="Times" w:cs="Times New Roman"/>
                <w:b/>
                <w:bCs/>
                <w:sz w:val="24"/>
                <w:szCs w:val="24"/>
                <w:u w:val="single"/>
              </w:rPr>
              <w:t>– Sep 12</w:t>
            </w:r>
            <w:r w:rsidR="000323CD" w:rsidRPr="00CA16A9">
              <w:rPr>
                <w:rFonts w:ascii="Times" w:hAnsi="Times" w:cs="Times New Roman"/>
                <w:sz w:val="24"/>
                <w:szCs w:val="24"/>
              </w:rPr>
              <w:t xml:space="preserve"> </w:t>
            </w:r>
          </w:p>
          <w:p w14:paraId="79D0A35D" w14:textId="77777777" w:rsidR="00215708" w:rsidRPr="00CA16A9" w:rsidRDefault="00215708" w:rsidP="005B2856">
            <w:pPr>
              <w:spacing w:line="360" w:lineRule="auto"/>
              <w:rPr>
                <w:rFonts w:ascii="Times" w:hAnsi="Times" w:cs="Times New Roman"/>
                <w:sz w:val="24"/>
                <w:szCs w:val="24"/>
              </w:rPr>
            </w:pPr>
          </w:p>
        </w:tc>
      </w:tr>
      <w:tr w:rsidR="00AE06EB" w:rsidRPr="00CA16A9" w14:paraId="4612BD89" w14:textId="77777777" w:rsidTr="004146F6">
        <w:trPr>
          <w:trHeight w:val="915"/>
        </w:trPr>
        <w:tc>
          <w:tcPr>
            <w:tcW w:w="1170" w:type="dxa"/>
            <w:vMerge w:val="restart"/>
          </w:tcPr>
          <w:p w14:paraId="3CF345B2" w14:textId="51A32222" w:rsidR="00AE06EB" w:rsidRPr="00CA16A9" w:rsidRDefault="00AE06EB" w:rsidP="005B2856">
            <w:pPr>
              <w:spacing w:line="360" w:lineRule="auto"/>
              <w:rPr>
                <w:rFonts w:ascii="Times" w:hAnsi="Times" w:cs="Times New Roman"/>
                <w:sz w:val="24"/>
                <w:szCs w:val="24"/>
              </w:rPr>
            </w:pPr>
            <w:r w:rsidRPr="00CA16A9">
              <w:rPr>
                <w:rFonts w:ascii="Times" w:hAnsi="Times" w:cs="Times New Roman"/>
                <w:sz w:val="24"/>
                <w:szCs w:val="24"/>
              </w:rPr>
              <w:t xml:space="preserve">Week 4 </w:t>
            </w:r>
          </w:p>
          <w:p w14:paraId="7D18BFBC" w14:textId="043E8968" w:rsidR="00AE06EB" w:rsidRPr="00CA16A9" w:rsidRDefault="00AE06EB" w:rsidP="005B2856">
            <w:pPr>
              <w:spacing w:line="360" w:lineRule="auto"/>
              <w:rPr>
                <w:rFonts w:ascii="Times" w:hAnsi="Times" w:cs="Times New Roman"/>
                <w:sz w:val="24"/>
                <w:szCs w:val="24"/>
              </w:rPr>
            </w:pPr>
            <w:r w:rsidRPr="00CA16A9">
              <w:rPr>
                <w:rFonts w:ascii="Times" w:hAnsi="Times" w:cs="Times New Roman"/>
                <w:sz w:val="24"/>
                <w:szCs w:val="24"/>
              </w:rPr>
              <w:t>(09/17-09/23)</w:t>
            </w:r>
          </w:p>
        </w:tc>
        <w:tc>
          <w:tcPr>
            <w:tcW w:w="9072" w:type="dxa"/>
            <w:gridSpan w:val="3"/>
          </w:tcPr>
          <w:p w14:paraId="7D492F14" w14:textId="77777777" w:rsidR="00AE06EB" w:rsidRPr="00CA16A9" w:rsidRDefault="00AE06EB" w:rsidP="00DD7660">
            <w:pPr>
              <w:spacing w:line="360" w:lineRule="auto"/>
              <w:rPr>
                <w:rFonts w:ascii="Times" w:eastAsia="Times New Roman" w:hAnsi="Times" w:cs="Times New Roman"/>
                <w:sz w:val="24"/>
                <w:szCs w:val="24"/>
              </w:rPr>
            </w:pPr>
          </w:p>
          <w:p w14:paraId="5C871A8F" w14:textId="2C80FFF5" w:rsidR="00AE06EB" w:rsidRPr="00CA16A9" w:rsidRDefault="00AE06EB" w:rsidP="00464E21">
            <w:pPr>
              <w:spacing w:line="360" w:lineRule="auto"/>
              <w:jc w:val="center"/>
              <w:rPr>
                <w:rFonts w:ascii="Times" w:hAnsi="Times" w:cs="Times New Roman"/>
                <w:sz w:val="24"/>
                <w:szCs w:val="24"/>
              </w:rPr>
            </w:pPr>
            <w:r w:rsidRPr="00CA16A9">
              <w:rPr>
                <w:rFonts w:ascii="Times" w:eastAsia="Times New Roman" w:hAnsi="Times" w:cs="Times New Roman"/>
                <w:b/>
                <w:sz w:val="24"/>
                <w:szCs w:val="24"/>
              </w:rPr>
              <w:t>NO CLASS on Tuesday</w:t>
            </w:r>
            <w:r w:rsidR="0012556B" w:rsidRPr="00CA16A9">
              <w:rPr>
                <w:rFonts w:ascii="Times" w:eastAsia="Times New Roman" w:hAnsi="Times" w:cs="Times New Roman"/>
                <w:b/>
                <w:sz w:val="24"/>
                <w:szCs w:val="24"/>
              </w:rPr>
              <w:t>,</w:t>
            </w:r>
            <w:r w:rsidRPr="00CA16A9">
              <w:rPr>
                <w:rFonts w:ascii="Times" w:eastAsia="Times New Roman" w:hAnsi="Times" w:cs="Times New Roman"/>
                <w:b/>
                <w:sz w:val="24"/>
                <w:szCs w:val="24"/>
              </w:rPr>
              <w:t xml:space="preserve"> September 18</w:t>
            </w:r>
          </w:p>
        </w:tc>
      </w:tr>
      <w:tr w:rsidR="00F15739" w:rsidRPr="00CA16A9" w14:paraId="446D8AFE" w14:textId="77777777" w:rsidTr="000B39B1">
        <w:trPr>
          <w:trHeight w:val="735"/>
        </w:trPr>
        <w:tc>
          <w:tcPr>
            <w:tcW w:w="1170" w:type="dxa"/>
            <w:vMerge/>
          </w:tcPr>
          <w:p w14:paraId="4899CD11" w14:textId="77777777" w:rsidR="00BB4B39" w:rsidRPr="00CA16A9" w:rsidRDefault="00BB4B39" w:rsidP="005B2856">
            <w:pPr>
              <w:spacing w:line="360" w:lineRule="auto"/>
              <w:rPr>
                <w:rFonts w:ascii="Times" w:hAnsi="Times" w:cs="Times New Roman"/>
                <w:sz w:val="24"/>
                <w:szCs w:val="24"/>
              </w:rPr>
            </w:pPr>
          </w:p>
        </w:tc>
        <w:tc>
          <w:tcPr>
            <w:tcW w:w="2268" w:type="dxa"/>
          </w:tcPr>
          <w:p w14:paraId="3665BB60" w14:textId="53B9B6D0" w:rsidR="00FE0889" w:rsidRPr="00CA16A9" w:rsidRDefault="00FE0889" w:rsidP="00FE0889">
            <w:pPr>
              <w:spacing w:line="360" w:lineRule="auto"/>
              <w:rPr>
                <w:rFonts w:ascii="Times" w:hAnsi="Times" w:cs="Times New Roman"/>
                <w:sz w:val="24"/>
                <w:szCs w:val="24"/>
              </w:rPr>
            </w:pPr>
            <w:r w:rsidRPr="00CA16A9">
              <w:rPr>
                <w:rFonts w:ascii="Times" w:hAnsi="Times" w:cs="Times New Roman"/>
                <w:sz w:val="24"/>
                <w:szCs w:val="24"/>
              </w:rPr>
              <w:t xml:space="preserve">Global Political Structures and Processes </w:t>
            </w:r>
          </w:p>
          <w:p w14:paraId="4F5CF258" w14:textId="15756860" w:rsidR="00BB4B39" w:rsidRPr="00CA16A9" w:rsidRDefault="00BB4B39" w:rsidP="005B2856">
            <w:pPr>
              <w:spacing w:line="360" w:lineRule="auto"/>
              <w:rPr>
                <w:rFonts w:ascii="Times" w:hAnsi="Times" w:cs="Times New Roman"/>
                <w:sz w:val="24"/>
                <w:szCs w:val="24"/>
              </w:rPr>
            </w:pPr>
          </w:p>
        </w:tc>
        <w:tc>
          <w:tcPr>
            <w:tcW w:w="3685" w:type="dxa"/>
          </w:tcPr>
          <w:p w14:paraId="55B89174" w14:textId="78FAD528" w:rsidR="00FF4F3B" w:rsidRPr="00CA16A9" w:rsidRDefault="00FF4F3B" w:rsidP="00533B9E">
            <w:pPr>
              <w:spacing w:line="360" w:lineRule="auto"/>
              <w:rPr>
                <w:rFonts w:ascii="Times" w:hAnsi="Times" w:cs="Times New Roman"/>
                <w:sz w:val="24"/>
                <w:szCs w:val="24"/>
              </w:rPr>
            </w:pPr>
            <w:r w:rsidRPr="00CA16A9">
              <w:rPr>
                <w:rFonts w:ascii="Times" w:hAnsi="Times" w:cs="Times New Roman"/>
                <w:sz w:val="24"/>
                <w:szCs w:val="24"/>
              </w:rPr>
              <w:t>Chapter 5 &amp; Chapter 6</w:t>
            </w:r>
          </w:p>
          <w:p w14:paraId="49D063EE" w14:textId="77777777" w:rsidR="003279D0" w:rsidRPr="00CA16A9" w:rsidRDefault="003279D0" w:rsidP="00533B9E">
            <w:pPr>
              <w:spacing w:line="360" w:lineRule="auto"/>
              <w:rPr>
                <w:rFonts w:ascii="Times" w:hAnsi="Times" w:cs="Times New Roman"/>
                <w:sz w:val="24"/>
                <w:szCs w:val="24"/>
              </w:rPr>
            </w:pPr>
          </w:p>
          <w:p w14:paraId="3BCA0CC2" w14:textId="6BDD0F72" w:rsidR="004B2DE0" w:rsidRPr="00CA16A9" w:rsidRDefault="00F1305B" w:rsidP="0044750C">
            <w:pPr>
              <w:spacing w:line="360" w:lineRule="auto"/>
              <w:rPr>
                <w:rFonts w:ascii="Times" w:eastAsia="Times New Roman" w:hAnsi="Times" w:cs="Times New Roman"/>
                <w:sz w:val="24"/>
                <w:szCs w:val="24"/>
              </w:rPr>
            </w:pPr>
            <w:r w:rsidRPr="00CA16A9">
              <w:rPr>
                <w:rFonts w:ascii="Times" w:eastAsia="Times New Roman" w:hAnsi="Times" w:cs="Times New Roman"/>
                <w:sz w:val="24"/>
                <w:szCs w:val="24"/>
              </w:rPr>
              <w:t xml:space="preserve">Harrington, B. (2016). </w:t>
            </w:r>
            <w:r w:rsidRPr="00CA16A9">
              <w:rPr>
                <w:rFonts w:ascii="Times" w:eastAsia="Times New Roman" w:hAnsi="Times" w:cs="Times New Roman"/>
                <w:i/>
                <w:iCs/>
                <w:sz w:val="24"/>
                <w:szCs w:val="24"/>
              </w:rPr>
              <w:t>Capital Without Borders</w:t>
            </w:r>
            <w:r w:rsidRPr="00CA16A9">
              <w:rPr>
                <w:rFonts w:ascii="Times" w:eastAsia="Times New Roman" w:hAnsi="Times" w:cs="Times New Roman"/>
                <w:sz w:val="24"/>
                <w:szCs w:val="24"/>
              </w:rPr>
              <w:t>. Harvard University Press</w:t>
            </w:r>
            <w:r w:rsidR="00225407" w:rsidRPr="00CA16A9">
              <w:rPr>
                <w:rFonts w:ascii="Times" w:eastAsia="Times New Roman" w:hAnsi="Times" w:cs="Times New Roman"/>
                <w:sz w:val="24"/>
                <w:szCs w:val="24"/>
              </w:rPr>
              <w:t xml:space="preserve"> </w:t>
            </w:r>
            <w:r w:rsidR="00F067CF" w:rsidRPr="00CA16A9">
              <w:rPr>
                <w:rFonts w:ascii="Times" w:eastAsia="Times New Roman" w:hAnsi="Times" w:cs="Times New Roman"/>
                <w:sz w:val="24"/>
                <w:szCs w:val="24"/>
              </w:rPr>
              <w:t xml:space="preserve">(Intro &amp; Chap 1- </w:t>
            </w:r>
            <w:r w:rsidR="000E3EF2" w:rsidRPr="00CA16A9">
              <w:rPr>
                <w:rFonts w:ascii="Times" w:eastAsia="Times New Roman" w:hAnsi="Times" w:cs="Times New Roman"/>
                <w:sz w:val="24"/>
                <w:szCs w:val="24"/>
              </w:rPr>
              <w:t xml:space="preserve">BB) </w:t>
            </w:r>
          </w:p>
        </w:tc>
        <w:tc>
          <w:tcPr>
            <w:tcW w:w="3119" w:type="dxa"/>
          </w:tcPr>
          <w:p w14:paraId="515852CE" w14:textId="2E09E3FE" w:rsidR="00BB4B39" w:rsidRPr="00CA16A9" w:rsidRDefault="00FF4F3B" w:rsidP="005B2856">
            <w:pPr>
              <w:spacing w:line="360" w:lineRule="auto"/>
              <w:rPr>
                <w:rFonts w:ascii="Times" w:hAnsi="Times" w:cs="Times New Roman"/>
                <w:sz w:val="24"/>
                <w:szCs w:val="24"/>
              </w:rPr>
            </w:pPr>
            <w:r w:rsidRPr="00CA16A9">
              <w:rPr>
                <w:rFonts w:ascii="Times" w:hAnsi="Times" w:cs="Times New Roman"/>
                <w:sz w:val="24"/>
                <w:szCs w:val="24"/>
              </w:rPr>
              <w:t>Online quiz 3 (BB)</w:t>
            </w:r>
            <w:r w:rsidR="00AC04AB" w:rsidRPr="00CA16A9">
              <w:rPr>
                <w:rFonts w:ascii="Times" w:hAnsi="Times" w:cs="Times New Roman"/>
                <w:sz w:val="24"/>
                <w:szCs w:val="24"/>
              </w:rPr>
              <w:t xml:space="preserve"> </w:t>
            </w:r>
            <w:r w:rsidR="00AC04AB" w:rsidRPr="00CA16A9">
              <w:rPr>
                <w:rFonts w:ascii="Times" w:hAnsi="Times" w:cs="Times New Roman"/>
                <w:b/>
                <w:bCs/>
                <w:sz w:val="24"/>
                <w:szCs w:val="24"/>
                <w:u w:val="single"/>
              </w:rPr>
              <w:t xml:space="preserve">– Due </w:t>
            </w:r>
            <w:r w:rsidR="005059FE" w:rsidRPr="00CA16A9">
              <w:rPr>
                <w:rFonts w:ascii="Times" w:hAnsi="Times" w:cs="Times New Roman"/>
                <w:b/>
                <w:bCs/>
                <w:sz w:val="24"/>
                <w:szCs w:val="24"/>
                <w:u w:val="single"/>
              </w:rPr>
              <w:t xml:space="preserve">Wed – Sep </w:t>
            </w:r>
            <w:r w:rsidR="00F51BBB" w:rsidRPr="00CA16A9">
              <w:rPr>
                <w:rFonts w:ascii="Times" w:hAnsi="Times" w:cs="Times New Roman"/>
                <w:b/>
                <w:bCs/>
                <w:sz w:val="24"/>
                <w:szCs w:val="24"/>
                <w:u w:val="single"/>
              </w:rPr>
              <w:t>19</w:t>
            </w:r>
          </w:p>
        </w:tc>
      </w:tr>
      <w:tr w:rsidR="00F15739" w:rsidRPr="00CA16A9" w14:paraId="00053E55" w14:textId="77777777" w:rsidTr="000B39B1">
        <w:trPr>
          <w:trHeight w:val="1525"/>
        </w:trPr>
        <w:tc>
          <w:tcPr>
            <w:tcW w:w="1170" w:type="dxa"/>
          </w:tcPr>
          <w:p w14:paraId="42B281BA" w14:textId="77777777" w:rsidR="00B3098A" w:rsidRPr="00CA16A9" w:rsidRDefault="00B3098A" w:rsidP="005B2856">
            <w:pPr>
              <w:spacing w:line="360" w:lineRule="auto"/>
              <w:rPr>
                <w:rFonts w:ascii="Times" w:hAnsi="Times" w:cs="Times New Roman"/>
                <w:sz w:val="24"/>
                <w:szCs w:val="24"/>
              </w:rPr>
            </w:pPr>
            <w:r w:rsidRPr="00CA16A9">
              <w:rPr>
                <w:rFonts w:ascii="Times" w:hAnsi="Times" w:cs="Times New Roman"/>
                <w:sz w:val="24"/>
                <w:szCs w:val="24"/>
              </w:rPr>
              <w:t xml:space="preserve">Week 5 </w:t>
            </w:r>
          </w:p>
          <w:p w14:paraId="6022823B" w14:textId="552796B5" w:rsidR="00A73B89" w:rsidRPr="00CA16A9" w:rsidRDefault="00B3098A" w:rsidP="005B2856">
            <w:pPr>
              <w:spacing w:line="360" w:lineRule="auto"/>
              <w:rPr>
                <w:rFonts w:ascii="Times" w:hAnsi="Times" w:cs="Times New Roman"/>
                <w:sz w:val="24"/>
                <w:szCs w:val="24"/>
              </w:rPr>
            </w:pPr>
            <w:r w:rsidRPr="00CA16A9">
              <w:rPr>
                <w:rFonts w:ascii="Times" w:hAnsi="Times" w:cs="Times New Roman"/>
                <w:sz w:val="24"/>
                <w:szCs w:val="24"/>
              </w:rPr>
              <w:t>(09/24-09/30)</w:t>
            </w:r>
          </w:p>
        </w:tc>
        <w:tc>
          <w:tcPr>
            <w:tcW w:w="2268" w:type="dxa"/>
          </w:tcPr>
          <w:p w14:paraId="26EAF504" w14:textId="58D67CED" w:rsidR="00A73B89" w:rsidRPr="00CA16A9" w:rsidRDefault="008B3049" w:rsidP="005B2856">
            <w:pPr>
              <w:spacing w:line="360" w:lineRule="auto"/>
              <w:rPr>
                <w:rFonts w:ascii="Times" w:hAnsi="Times" w:cs="Times New Roman"/>
                <w:sz w:val="24"/>
                <w:szCs w:val="24"/>
              </w:rPr>
            </w:pPr>
            <w:r w:rsidRPr="00CA16A9">
              <w:rPr>
                <w:rFonts w:ascii="Times" w:hAnsi="Times" w:cs="Times New Roman"/>
                <w:sz w:val="24"/>
                <w:szCs w:val="24"/>
              </w:rPr>
              <w:t>Global Economy (Continued)</w:t>
            </w:r>
          </w:p>
        </w:tc>
        <w:tc>
          <w:tcPr>
            <w:tcW w:w="3685" w:type="dxa"/>
          </w:tcPr>
          <w:p w14:paraId="5FCD3BB1" w14:textId="39F1A04F" w:rsidR="00107A8E" w:rsidRPr="00CA16A9" w:rsidRDefault="00A73B89" w:rsidP="005B2856">
            <w:pPr>
              <w:spacing w:line="360" w:lineRule="auto"/>
              <w:rPr>
                <w:rFonts w:ascii="Times" w:eastAsia="Times New Roman" w:hAnsi="Times" w:cs="Times New Roman"/>
                <w:sz w:val="24"/>
                <w:szCs w:val="24"/>
              </w:rPr>
            </w:pPr>
            <w:r w:rsidRPr="00CA16A9">
              <w:rPr>
                <w:rFonts w:ascii="Times" w:eastAsia="Times New Roman" w:hAnsi="Times" w:cs="Times New Roman"/>
                <w:sz w:val="24"/>
                <w:szCs w:val="24"/>
              </w:rPr>
              <w:t xml:space="preserve">Ritzer, G. (2011). </w:t>
            </w:r>
            <w:r w:rsidRPr="00CA16A9">
              <w:rPr>
                <w:rFonts w:ascii="Times" w:eastAsia="Times New Roman" w:hAnsi="Times" w:cs="Times New Roman"/>
                <w:i/>
                <w:iCs/>
                <w:sz w:val="24"/>
                <w:szCs w:val="24"/>
              </w:rPr>
              <w:t>The McDonaldization of society</w:t>
            </w:r>
            <w:r w:rsidRPr="00CA16A9">
              <w:rPr>
                <w:rFonts w:ascii="Times" w:eastAsia="Times New Roman" w:hAnsi="Times" w:cs="Times New Roman"/>
                <w:sz w:val="24"/>
                <w:szCs w:val="24"/>
              </w:rPr>
              <w:t>. Pine Forge Press.</w:t>
            </w:r>
            <w:r w:rsidR="00770C48" w:rsidRPr="00CA16A9">
              <w:rPr>
                <w:rFonts w:ascii="Times" w:eastAsia="Times New Roman" w:hAnsi="Times" w:cs="Times New Roman"/>
                <w:sz w:val="24"/>
                <w:szCs w:val="24"/>
              </w:rPr>
              <w:t xml:space="preserve"> </w:t>
            </w:r>
          </w:p>
          <w:p w14:paraId="059FC4DA" w14:textId="77777777" w:rsidR="008A730B" w:rsidRPr="00CA16A9" w:rsidRDefault="008A730B" w:rsidP="005B2856">
            <w:pPr>
              <w:spacing w:line="360" w:lineRule="auto"/>
              <w:rPr>
                <w:rFonts w:ascii="Times" w:eastAsia="Times New Roman" w:hAnsi="Times" w:cs="Times New Roman"/>
                <w:sz w:val="24"/>
                <w:szCs w:val="24"/>
              </w:rPr>
            </w:pPr>
          </w:p>
          <w:p w14:paraId="1EC65D4B" w14:textId="5F77ED56" w:rsidR="00A10599" w:rsidRPr="00CA16A9" w:rsidRDefault="00A10599" w:rsidP="005B2856">
            <w:pPr>
              <w:spacing w:line="360" w:lineRule="auto"/>
              <w:rPr>
                <w:rFonts w:ascii="Times" w:eastAsia="Times New Roman" w:hAnsi="Times" w:cs="Times New Roman"/>
                <w:sz w:val="24"/>
                <w:szCs w:val="24"/>
              </w:rPr>
            </w:pPr>
            <w:r w:rsidRPr="00CA16A9">
              <w:rPr>
                <w:rFonts w:ascii="Times" w:eastAsia="Times New Roman" w:hAnsi="Times" w:cs="Times New Roman"/>
                <w:i/>
                <w:sz w:val="24"/>
                <w:szCs w:val="24"/>
                <w:u w:val="single"/>
              </w:rPr>
              <w:t>Documentary:</w:t>
            </w:r>
            <w:r w:rsidRPr="00CA16A9">
              <w:rPr>
                <w:rFonts w:ascii="Times" w:eastAsia="Times New Roman" w:hAnsi="Times" w:cs="Times New Roman"/>
                <w:i/>
                <w:sz w:val="24"/>
                <w:szCs w:val="24"/>
              </w:rPr>
              <w:t xml:space="preserve"> The True </w:t>
            </w:r>
            <w:proofErr w:type="gramStart"/>
            <w:r w:rsidRPr="00CA16A9">
              <w:rPr>
                <w:rFonts w:ascii="Times" w:eastAsia="Times New Roman" w:hAnsi="Times" w:cs="Times New Roman"/>
                <w:i/>
                <w:sz w:val="24"/>
                <w:szCs w:val="24"/>
              </w:rPr>
              <w:t>Cost(</w:t>
            </w:r>
            <w:proofErr w:type="gramEnd"/>
            <w:r w:rsidRPr="00CA16A9">
              <w:rPr>
                <w:rFonts w:ascii="Times" w:eastAsia="Times New Roman" w:hAnsi="Times" w:cs="Times New Roman"/>
                <w:i/>
                <w:sz w:val="24"/>
                <w:szCs w:val="24"/>
              </w:rPr>
              <w:t>2015)</w:t>
            </w:r>
          </w:p>
        </w:tc>
        <w:tc>
          <w:tcPr>
            <w:tcW w:w="3119" w:type="dxa"/>
          </w:tcPr>
          <w:p w14:paraId="3AF5BA9F" w14:textId="3D45D469"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 xml:space="preserve">Prepare for a group discussion </w:t>
            </w:r>
          </w:p>
        </w:tc>
      </w:tr>
      <w:tr w:rsidR="00F15739" w:rsidRPr="00CA16A9" w14:paraId="4E507943" w14:textId="77777777" w:rsidTr="008A730B">
        <w:trPr>
          <w:trHeight w:val="983"/>
        </w:trPr>
        <w:tc>
          <w:tcPr>
            <w:tcW w:w="1170" w:type="dxa"/>
            <w:vMerge w:val="restart"/>
          </w:tcPr>
          <w:p w14:paraId="1E3D6437" w14:textId="0450416F" w:rsidR="00A73B89" w:rsidRPr="00CA16A9" w:rsidRDefault="004E2D58" w:rsidP="005B2856">
            <w:pPr>
              <w:spacing w:line="360" w:lineRule="auto"/>
              <w:rPr>
                <w:rFonts w:ascii="Times" w:hAnsi="Times" w:cs="Times New Roman"/>
                <w:sz w:val="24"/>
                <w:szCs w:val="24"/>
              </w:rPr>
            </w:pPr>
            <w:r w:rsidRPr="00CA16A9">
              <w:rPr>
                <w:rFonts w:ascii="Times" w:hAnsi="Times" w:cs="Times New Roman"/>
                <w:sz w:val="24"/>
                <w:szCs w:val="24"/>
              </w:rPr>
              <w:t>Week 6 (10/01-10/07)</w:t>
            </w:r>
          </w:p>
        </w:tc>
        <w:tc>
          <w:tcPr>
            <w:tcW w:w="2268" w:type="dxa"/>
            <w:vMerge w:val="restart"/>
          </w:tcPr>
          <w:p w14:paraId="3CE03026" w14:textId="09B68984"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 xml:space="preserve">Global Culture &amp; Technology  </w:t>
            </w:r>
          </w:p>
        </w:tc>
        <w:tc>
          <w:tcPr>
            <w:tcW w:w="3685" w:type="dxa"/>
          </w:tcPr>
          <w:p w14:paraId="6E7E0D9B" w14:textId="459871D9"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Chapter 8 &amp; 9</w:t>
            </w:r>
          </w:p>
          <w:p w14:paraId="04547DF5" w14:textId="77777777" w:rsidR="008A730B" w:rsidRPr="00CA16A9" w:rsidRDefault="008A730B" w:rsidP="005B2856">
            <w:pPr>
              <w:spacing w:line="360" w:lineRule="auto"/>
              <w:rPr>
                <w:rFonts w:ascii="Times" w:hAnsi="Times" w:cs="Times New Roman"/>
                <w:sz w:val="24"/>
                <w:szCs w:val="24"/>
              </w:rPr>
            </w:pPr>
          </w:p>
          <w:p w14:paraId="14BBD56F" w14:textId="65CC16C5" w:rsidR="00A73B89" w:rsidRPr="00CA16A9" w:rsidRDefault="004B4142" w:rsidP="005B2856">
            <w:pPr>
              <w:spacing w:line="360" w:lineRule="auto"/>
              <w:rPr>
                <w:rFonts w:ascii="Times" w:hAnsi="Times" w:cs="Times New Roman"/>
                <w:sz w:val="24"/>
                <w:szCs w:val="24"/>
              </w:rPr>
            </w:pPr>
            <w:r w:rsidRPr="00CA16A9">
              <w:rPr>
                <w:rFonts w:ascii="Times" w:hAnsi="Times" w:cs="Times New Roman"/>
                <w:sz w:val="24"/>
                <w:szCs w:val="24"/>
              </w:rPr>
              <w:t>Students receive mid-term guide</w:t>
            </w:r>
          </w:p>
        </w:tc>
        <w:tc>
          <w:tcPr>
            <w:tcW w:w="3119" w:type="dxa"/>
          </w:tcPr>
          <w:p w14:paraId="5AC74A18" w14:textId="77777777"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 xml:space="preserve">Online quiz 4 (BB) </w:t>
            </w:r>
          </w:p>
          <w:p w14:paraId="7FA3E9E2" w14:textId="61A3E6DD" w:rsidR="00A73B89" w:rsidRPr="00CA16A9" w:rsidRDefault="00A73B89" w:rsidP="005B2856">
            <w:pPr>
              <w:spacing w:line="360" w:lineRule="auto"/>
              <w:rPr>
                <w:rFonts w:ascii="Times" w:hAnsi="Times" w:cs="Times New Roman"/>
                <w:sz w:val="24"/>
                <w:szCs w:val="24"/>
              </w:rPr>
            </w:pPr>
          </w:p>
        </w:tc>
      </w:tr>
      <w:tr w:rsidR="00F15739" w:rsidRPr="00CA16A9" w14:paraId="6C1FED37" w14:textId="77777777" w:rsidTr="002C6F75">
        <w:trPr>
          <w:trHeight w:val="2787"/>
        </w:trPr>
        <w:tc>
          <w:tcPr>
            <w:tcW w:w="1170" w:type="dxa"/>
            <w:vMerge/>
          </w:tcPr>
          <w:p w14:paraId="4FF0E429" w14:textId="77777777" w:rsidR="00A73B89" w:rsidRPr="00CA16A9" w:rsidRDefault="00A73B89" w:rsidP="005B2856">
            <w:pPr>
              <w:spacing w:line="360" w:lineRule="auto"/>
              <w:rPr>
                <w:rFonts w:ascii="Times" w:hAnsi="Times" w:cs="Times New Roman"/>
                <w:sz w:val="24"/>
                <w:szCs w:val="24"/>
              </w:rPr>
            </w:pPr>
          </w:p>
        </w:tc>
        <w:tc>
          <w:tcPr>
            <w:tcW w:w="2268" w:type="dxa"/>
            <w:vMerge/>
          </w:tcPr>
          <w:p w14:paraId="676DDA13" w14:textId="77777777" w:rsidR="00A73B89" w:rsidRPr="00CA16A9" w:rsidRDefault="00A73B89" w:rsidP="005B2856">
            <w:pPr>
              <w:spacing w:line="360" w:lineRule="auto"/>
              <w:rPr>
                <w:rFonts w:ascii="Times" w:hAnsi="Times" w:cs="Times New Roman"/>
                <w:sz w:val="24"/>
                <w:szCs w:val="24"/>
              </w:rPr>
            </w:pPr>
          </w:p>
        </w:tc>
        <w:tc>
          <w:tcPr>
            <w:tcW w:w="3685" w:type="dxa"/>
          </w:tcPr>
          <w:p w14:paraId="284175F5" w14:textId="0BCC11EC" w:rsidR="00925153" w:rsidRPr="00CA16A9" w:rsidRDefault="00F46387" w:rsidP="005B2856">
            <w:pPr>
              <w:spacing w:after="160" w:line="360" w:lineRule="auto"/>
              <w:rPr>
                <w:rFonts w:ascii="Times" w:eastAsia="Times New Roman" w:hAnsi="Times" w:cs="Arial"/>
                <w:color w:val="222222"/>
                <w:sz w:val="24"/>
                <w:szCs w:val="24"/>
                <w:shd w:val="clear" w:color="auto" w:fill="FFFFFF"/>
              </w:rPr>
            </w:pPr>
            <w:r w:rsidRPr="00CA16A9">
              <w:rPr>
                <w:rFonts w:ascii="Times" w:eastAsia="Times New Roman" w:hAnsi="Times" w:cs="Arial"/>
                <w:color w:val="222222"/>
                <w:sz w:val="24"/>
                <w:szCs w:val="24"/>
                <w:shd w:val="clear" w:color="auto" w:fill="FFFFFF"/>
              </w:rPr>
              <w:t xml:space="preserve">Rodríguez, C. E. (2018). </w:t>
            </w:r>
            <w:r w:rsidRPr="00CA16A9">
              <w:rPr>
                <w:rFonts w:ascii="Times" w:eastAsia="Times New Roman" w:hAnsi="Times" w:cs="Arial"/>
                <w:i/>
                <w:iCs/>
                <w:color w:val="222222"/>
                <w:sz w:val="24"/>
                <w:szCs w:val="24"/>
                <w:shd w:val="clear" w:color="auto" w:fill="FFFFFF"/>
              </w:rPr>
              <w:t>America, as Seen on TV: How Television Shapes Immigrant Expectations Around the Globe</w:t>
            </w:r>
            <w:r w:rsidRPr="00CA16A9">
              <w:rPr>
                <w:rFonts w:ascii="Times" w:eastAsia="Times New Roman" w:hAnsi="Times" w:cs="Arial"/>
                <w:color w:val="222222"/>
                <w:sz w:val="24"/>
                <w:szCs w:val="24"/>
                <w:shd w:val="clear" w:color="auto" w:fill="FFFFFF"/>
              </w:rPr>
              <w:t xml:space="preserve">. NYU Press. </w:t>
            </w:r>
            <w:r w:rsidR="00E531B9" w:rsidRPr="00CA16A9">
              <w:rPr>
                <w:rFonts w:ascii="Times" w:eastAsia="Times New Roman" w:hAnsi="Times" w:cs="Arial"/>
                <w:color w:val="222222"/>
                <w:sz w:val="24"/>
                <w:szCs w:val="24"/>
                <w:shd w:val="clear" w:color="auto" w:fill="FFFFFF"/>
              </w:rPr>
              <w:t xml:space="preserve">(Intro, Chapter 3,4) </w:t>
            </w:r>
          </w:p>
          <w:p w14:paraId="5352A448" w14:textId="77777777" w:rsidR="00A73B89" w:rsidRPr="00CA16A9" w:rsidRDefault="00A2736E" w:rsidP="005B2856">
            <w:pPr>
              <w:spacing w:line="360" w:lineRule="auto"/>
              <w:rPr>
                <w:rFonts w:ascii="Times" w:eastAsia="Times New Roman" w:hAnsi="Times" w:cs="Times"/>
                <w:sz w:val="24"/>
                <w:szCs w:val="24"/>
              </w:rPr>
            </w:pPr>
            <w:r w:rsidRPr="00CA16A9">
              <w:rPr>
                <w:rFonts w:ascii="Times" w:eastAsia="Times New Roman" w:hAnsi="Times" w:cs="Times"/>
                <w:sz w:val="24"/>
                <w:szCs w:val="24"/>
              </w:rPr>
              <w:t>Q&amp;A for mid-term</w:t>
            </w:r>
            <w:r w:rsidR="00076CD8" w:rsidRPr="00CA16A9">
              <w:rPr>
                <w:rFonts w:ascii="Times" w:eastAsia="Times New Roman" w:hAnsi="Times" w:cs="Times"/>
                <w:sz w:val="24"/>
                <w:szCs w:val="24"/>
              </w:rPr>
              <w:t xml:space="preserve"> exam </w:t>
            </w:r>
          </w:p>
          <w:p w14:paraId="7C53FB4B" w14:textId="5D4FA3FA" w:rsidR="008A730B" w:rsidRPr="00CA16A9" w:rsidRDefault="008A730B" w:rsidP="005B2856">
            <w:pPr>
              <w:spacing w:line="360" w:lineRule="auto"/>
              <w:rPr>
                <w:rFonts w:ascii="Times" w:eastAsia="Times New Roman" w:hAnsi="Times" w:cs="Times New Roman"/>
                <w:sz w:val="24"/>
                <w:szCs w:val="24"/>
                <w:lang w:eastAsia="en-US"/>
              </w:rPr>
            </w:pPr>
          </w:p>
        </w:tc>
        <w:tc>
          <w:tcPr>
            <w:tcW w:w="3119" w:type="dxa"/>
          </w:tcPr>
          <w:p w14:paraId="3CDC57C5" w14:textId="52EAAE1D" w:rsidR="00A73B89" w:rsidRPr="00CA16A9" w:rsidRDefault="00A73B89" w:rsidP="005B2856">
            <w:pPr>
              <w:spacing w:line="360" w:lineRule="auto"/>
              <w:rPr>
                <w:rFonts w:ascii="Times" w:hAnsi="Times" w:cs="Times New Roman"/>
                <w:sz w:val="24"/>
                <w:szCs w:val="24"/>
              </w:rPr>
            </w:pPr>
          </w:p>
        </w:tc>
      </w:tr>
      <w:tr w:rsidR="00F15739" w:rsidRPr="00CA16A9" w14:paraId="4C2DCD06" w14:textId="77777777" w:rsidTr="000B39B1">
        <w:tc>
          <w:tcPr>
            <w:tcW w:w="1170" w:type="dxa"/>
            <w:vMerge w:val="restart"/>
          </w:tcPr>
          <w:p w14:paraId="1ADBECD5" w14:textId="77777777" w:rsidR="004B4142" w:rsidRPr="00CA16A9" w:rsidRDefault="004B4142" w:rsidP="005B2856">
            <w:pPr>
              <w:spacing w:line="360" w:lineRule="auto"/>
              <w:rPr>
                <w:rFonts w:ascii="Times" w:hAnsi="Times" w:cs="Times New Roman"/>
                <w:sz w:val="24"/>
                <w:szCs w:val="24"/>
              </w:rPr>
            </w:pPr>
            <w:r w:rsidRPr="00CA16A9">
              <w:rPr>
                <w:rFonts w:ascii="Times" w:hAnsi="Times" w:cs="Times New Roman"/>
                <w:sz w:val="24"/>
                <w:szCs w:val="24"/>
              </w:rPr>
              <w:t>Week 7</w:t>
            </w:r>
          </w:p>
          <w:p w14:paraId="20C53A5E" w14:textId="02197695" w:rsidR="004B4142" w:rsidRPr="00CA16A9" w:rsidRDefault="004B4142" w:rsidP="005B2856">
            <w:pPr>
              <w:spacing w:line="360" w:lineRule="auto"/>
              <w:rPr>
                <w:rFonts w:ascii="Times" w:hAnsi="Times" w:cs="Times New Roman"/>
                <w:sz w:val="24"/>
                <w:szCs w:val="24"/>
              </w:rPr>
            </w:pPr>
            <w:r w:rsidRPr="00CA16A9">
              <w:rPr>
                <w:rFonts w:ascii="Times" w:hAnsi="Times" w:cs="Times New Roman"/>
                <w:sz w:val="24"/>
                <w:szCs w:val="24"/>
              </w:rPr>
              <w:lastRenderedPageBreak/>
              <w:t>(10/08-10/14)</w:t>
            </w:r>
          </w:p>
        </w:tc>
        <w:tc>
          <w:tcPr>
            <w:tcW w:w="9072" w:type="dxa"/>
            <w:gridSpan w:val="3"/>
          </w:tcPr>
          <w:p w14:paraId="7C29018F" w14:textId="7DE9EE27" w:rsidR="004B4142" w:rsidRPr="00CA16A9" w:rsidRDefault="004B4142" w:rsidP="005B2856">
            <w:pPr>
              <w:spacing w:line="360" w:lineRule="auto"/>
              <w:jc w:val="center"/>
              <w:rPr>
                <w:rFonts w:ascii="Times" w:hAnsi="Times" w:cs="Times New Roman"/>
                <w:sz w:val="24"/>
                <w:szCs w:val="24"/>
              </w:rPr>
            </w:pPr>
            <w:r w:rsidRPr="00CA16A9">
              <w:rPr>
                <w:rFonts w:ascii="Times" w:hAnsi="Times" w:cs="Times New Roman"/>
                <w:b/>
                <w:smallCaps/>
                <w:sz w:val="24"/>
                <w:szCs w:val="24"/>
              </w:rPr>
              <w:lastRenderedPageBreak/>
              <w:t xml:space="preserve">In-class Midterm – October - </w:t>
            </w:r>
            <w:r w:rsidR="00C1759D" w:rsidRPr="00CA16A9">
              <w:rPr>
                <w:rFonts w:ascii="Times" w:hAnsi="Times" w:cs="Times New Roman"/>
                <w:b/>
                <w:smallCaps/>
                <w:sz w:val="24"/>
                <w:szCs w:val="24"/>
              </w:rPr>
              <w:t>9</w:t>
            </w:r>
          </w:p>
        </w:tc>
      </w:tr>
      <w:tr w:rsidR="00F15739" w:rsidRPr="00CA16A9" w14:paraId="62EEA92B" w14:textId="77777777" w:rsidTr="000B39B1">
        <w:trPr>
          <w:trHeight w:val="1666"/>
        </w:trPr>
        <w:tc>
          <w:tcPr>
            <w:tcW w:w="1170" w:type="dxa"/>
            <w:vMerge/>
          </w:tcPr>
          <w:p w14:paraId="07F78BE7" w14:textId="77777777" w:rsidR="00A009A5" w:rsidRPr="00CA16A9" w:rsidRDefault="00A009A5" w:rsidP="005B2856">
            <w:pPr>
              <w:spacing w:line="360" w:lineRule="auto"/>
              <w:rPr>
                <w:rFonts w:ascii="Times" w:hAnsi="Times" w:cs="Times New Roman"/>
                <w:sz w:val="24"/>
                <w:szCs w:val="24"/>
              </w:rPr>
            </w:pPr>
          </w:p>
        </w:tc>
        <w:tc>
          <w:tcPr>
            <w:tcW w:w="2268" w:type="dxa"/>
          </w:tcPr>
          <w:p w14:paraId="3EBEDF4F" w14:textId="3157A078" w:rsidR="00A009A5" w:rsidRPr="00CA16A9" w:rsidRDefault="00A009A5" w:rsidP="005B2856">
            <w:pPr>
              <w:spacing w:line="360" w:lineRule="auto"/>
              <w:rPr>
                <w:rFonts w:ascii="Times" w:hAnsi="Times" w:cs="Times New Roman"/>
                <w:sz w:val="24"/>
                <w:szCs w:val="24"/>
              </w:rPr>
            </w:pPr>
            <w:r w:rsidRPr="00CA16A9">
              <w:rPr>
                <w:rFonts w:ascii="Times" w:hAnsi="Times" w:cs="Times New Roman"/>
                <w:sz w:val="24"/>
                <w:szCs w:val="24"/>
              </w:rPr>
              <w:t xml:space="preserve">Final Research Project </w:t>
            </w:r>
          </w:p>
        </w:tc>
        <w:tc>
          <w:tcPr>
            <w:tcW w:w="3685" w:type="dxa"/>
          </w:tcPr>
          <w:p w14:paraId="0EDC33C8" w14:textId="77777777" w:rsidR="00A009A5" w:rsidRPr="00CA16A9" w:rsidRDefault="00A009A5" w:rsidP="005B2856">
            <w:pPr>
              <w:spacing w:line="360" w:lineRule="auto"/>
              <w:rPr>
                <w:rFonts w:ascii="Times" w:hAnsi="Times" w:cs="Times New Roman"/>
                <w:sz w:val="24"/>
                <w:szCs w:val="24"/>
              </w:rPr>
            </w:pPr>
            <w:r w:rsidRPr="00CA16A9">
              <w:rPr>
                <w:rFonts w:ascii="Times" w:hAnsi="Times" w:cs="Times New Roman"/>
                <w:sz w:val="24"/>
                <w:szCs w:val="24"/>
              </w:rPr>
              <w:t xml:space="preserve">List of Possible Research Topics </w:t>
            </w:r>
          </w:p>
          <w:p w14:paraId="2776D1DF" w14:textId="5843670D" w:rsidR="00A009A5" w:rsidRPr="00CA16A9" w:rsidRDefault="00A009A5" w:rsidP="005B2856">
            <w:pPr>
              <w:spacing w:line="360" w:lineRule="auto"/>
              <w:rPr>
                <w:rFonts w:ascii="Times" w:hAnsi="Times" w:cs="Times New Roman"/>
                <w:sz w:val="24"/>
                <w:szCs w:val="24"/>
              </w:rPr>
            </w:pPr>
            <w:r w:rsidRPr="00CA16A9">
              <w:rPr>
                <w:rFonts w:ascii="Times" w:hAnsi="Times" w:cs="Times New Roman"/>
                <w:sz w:val="24"/>
                <w:szCs w:val="24"/>
              </w:rPr>
              <w:t xml:space="preserve">Book review samples </w:t>
            </w:r>
          </w:p>
          <w:p w14:paraId="09D2EE1A" w14:textId="77777777" w:rsidR="00A009A5" w:rsidRPr="00CA16A9" w:rsidRDefault="00A009A5" w:rsidP="005B2856">
            <w:pPr>
              <w:spacing w:line="360" w:lineRule="auto"/>
              <w:rPr>
                <w:rFonts w:ascii="Times" w:hAnsi="Times" w:cs="Times New Roman"/>
                <w:sz w:val="24"/>
                <w:szCs w:val="24"/>
              </w:rPr>
            </w:pPr>
            <w:r w:rsidRPr="00CA16A9">
              <w:rPr>
                <w:rFonts w:ascii="Times" w:hAnsi="Times" w:cs="Times New Roman"/>
                <w:sz w:val="24"/>
                <w:szCs w:val="24"/>
              </w:rPr>
              <w:t xml:space="preserve">How to write a book review? </w:t>
            </w:r>
          </w:p>
          <w:p w14:paraId="6BBAE724" w14:textId="77777777" w:rsidR="002C6F75" w:rsidRPr="00CA16A9" w:rsidRDefault="002C6F75" w:rsidP="005B2856">
            <w:pPr>
              <w:spacing w:line="360" w:lineRule="auto"/>
              <w:rPr>
                <w:rFonts w:ascii="Times" w:hAnsi="Times" w:cs="Times New Roman"/>
                <w:sz w:val="24"/>
                <w:szCs w:val="24"/>
              </w:rPr>
            </w:pPr>
          </w:p>
          <w:p w14:paraId="17BCB9AD" w14:textId="77777777" w:rsidR="002C6F75" w:rsidRPr="00CA16A9" w:rsidRDefault="002C6F75" w:rsidP="005B2856">
            <w:pPr>
              <w:spacing w:line="360" w:lineRule="auto"/>
              <w:rPr>
                <w:rFonts w:ascii="Times" w:hAnsi="Times" w:cs="Times New Roman"/>
                <w:sz w:val="24"/>
                <w:szCs w:val="24"/>
              </w:rPr>
            </w:pPr>
          </w:p>
          <w:p w14:paraId="3B89A19F" w14:textId="54032559" w:rsidR="004F0995" w:rsidRPr="00CA16A9" w:rsidRDefault="004F0995" w:rsidP="005B2856">
            <w:pPr>
              <w:spacing w:line="360" w:lineRule="auto"/>
              <w:rPr>
                <w:rFonts w:ascii="Times" w:hAnsi="Times" w:cs="Times New Roman"/>
                <w:sz w:val="24"/>
                <w:szCs w:val="24"/>
              </w:rPr>
            </w:pPr>
          </w:p>
        </w:tc>
        <w:tc>
          <w:tcPr>
            <w:tcW w:w="3119" w:type="dxa"/>
          </w:tcPr>
          <w:p w14:paraId="2A0A29B4" w14:textId="77777777" w:rsidR="00A009A5" w:rsidRPr="00CA16A9" w:rsidRDefault="00A009A5" w:rsidP="005B2856">
            <w:pPr>
              <w:spacing w:line="360" w:lineRule="auto"/>
              <w:rPr>
                <w:rFonts w:ascii="Times" w:hAnsi="Times" w:cs="Times New Roman"/>
                <w:sz w:val="24"/>
                <w:szCs w:val="24"/>
              </w:rPr>
            </w:pPr>
          </w:p>
        </w:tc>
      </w:tr>
      <w:tr w:rsidR="00F15739" w:rsidRPr="00CA16A9" w14:paraId="20F6B02A" w14:textId="77777777" w:rsidTr="000B39B1">
        <w:tc>
          <w:tcPr>
            <w:tcW w:w="1170" w:type="dxa"/>
            <w:vMerge w:val="restart"/>
          </w:tcPr>
          <w:p w14:paraId="59B5DF3C" w14:textId="05D66C04" w:rsidR="00364647" w:rsidRPr="00CA16A9" w:rsidRDefault="00364647" w:rsidP="005B2856">
            <w:pPr>
              <w:spacing w:line="360" w:lineRule="auto"/>
              <w:rPr>
                <w:rFonts w:ascii="Times" w:hAnsi="Times" w:cs="Times New Roman"/>
                <w:sz w:val="24"/>
                <w:szCs w:val="24"/>
              </w:rPr>
            </w:pPr>
            <w:r w:rsidRPr="00CA16A9">
              <w:rPr>
                <w:rFonts w:ascii="Times" w:hAnsi="Times" w:cs="Times New Roman"/>
                <w:sz w:val="24"/>
                <w:szCs w:val="24"/>
              </w:rPr>
              <w:t>Week 8</w:t>
            </w:r>
          </w:p>
          <w:p w14:paraId="1EBF980C" w14:textId="00E70D73" w:rsidR="00364647" w:rsidRPr="00CA16A9" w:rsidRDefault="00364647" w:rsidP="005B2856">
            <w:pPr>
              <w:spacing w:line="360" w:lineRule="auto"/>
              <w:rPr>
                <w:rFonts w:ascii="Times" w:hAnsi="Times" w:cs="Times New Roman"/>
                <w:sz w:val="24"/>
                <w:szCs w:val="24"/>
              </w:rPr>
            </w:pPr>
            <w:r w:rsidRPr="00CA16A9">
              <w:rPr>
                <w:rFonts w:ascii="Times" w:hAnsi="Times" w:cs="Times New Roman"/>
                <w:sz w:val="24"/>
                <w:szCs w:val="24"/>
              </w:rPr>
              <w:t>(10/15-10/21)</w:t>
            </w:r>
          </w:p>
        </w:tc>
        <w:tc>
          <w:tcPr>
            <w:tcW w:w="2268" w:type="dxa"/>
            <w:vMerge w:val="restart"/>
          </w:tcPr>
          <w:p w14:paraId="396B2916" w14:textId="77777777" w:rsidR="00364647" w:rsidRPr="00CA16A9" w:rsidRDefault="00364647" w:rsidP="005B2856">
            <w:pPr>
              <w:spacing w:line="360" w:lineRule="auto"/>
              <w:rPr>
                <w:rFonts w:ascii="Times" w:hAnsi="Times" w:cs="Times New Roman"/>
                <w:sz w:val="24"/>
                <w:szCs w:val="24"/>
              </w:rPr>
            </w:pPr>
            <w:r w:rsidRPr="00CA16A9">
              <w:rPr>
                <w:rFonts w:ascii="Times" w:hAnsi="Times" w:cs="Times New Roman"/>
                <w:sz w:val="24"/>
                <w:szCs w:val="24"/>
              </w:rPr>
              <w:t>Global Immigration</w:t>
            </w:r>
          </w:p>
          <w:p w14:paraId="5D7ABA30" w14:textId="77777777" w:rsidR="00AD48E5" w:rsidRPr="00CA16A9" w:rsidRDefault="00AD48E5" w:rsidP="005B2856">
            <w:pPr>
              <w:spacing w:line="360" w:lineRule="auto"/>
              <w:rPr>
                <w:rFonts w:ascii="Times" w:hAnsi="Times" w:cs="Times New Roman"/>
                <w:sz w:val="24"/>
                <w:szCs w:val="24"/>
              </w:rPr>
            </w:pPr>
          </w:p>
          <w:p w14:paraId="3738BCC8" w14:textId="18966A5A" w:rsidR="00AD48E5" w:rsidRPr="00CA16A9" w:rsidRDefault="00AD48E5" w:rsidP="005B2856">
            <w:pPr>
              <w:spacing w:line="360" w:lineRule="auto"/>
              <w:rPr>
                <w:rFonts w:ascii="Times" w:hAnsi="Times" w:cs="Times New Roman"/>
                <w:sz w:val="24"/>
                <w:szCs w:val="24"/>
              </w:rPr>
            </w:pPr>
          </w:p>
        </w:tc>
        <w:tc>
          <w:tcPr>
            <w:tcW w:w="3685" w:type="dxa"/>
          </w:tcPr>
          <w:p w14:paraId="32F72FB9" w14:textId="2D52863F" w:rsidR="00364647" w:rsidRPr="00CA16A9" w:rsidRDefault="00850641" w:rsidP="005B2856">
            <w:pPr>
              <w:spacing w:line="360" w:lineRule="auto"/>
              <w:rPr>
                <w:rFonts w:ascii="Times" w:hAnsi="Times" w:cs="Times New Roman"/>
                <w:sz w:val="24"/>
                <w:szCs w:val="24"/>
              </w:rPr>
            </w:pPr>
            <w:r w:rsidRPr="00CA16A9">
              <w:rPr>
                <w:rFonts w:ascii="Times" w:hAnsi="Times" w:cs="Times New Roman"/>
                <w:sz w:val="24"/>
                <w:szCs w:val="24"/>
              </w:rPr>
              <w:t>Chapter 10</w:t>
            </w:r>
          </w:p>
          <w:p w14:paraId="51F4E9E4" w14:textId="77777777" w:rsidR="005B2856" w:rsidRPr="00CA16A9" w:rsidRDefault="005B2856" w:rsidP="005B2856">
            <w:pPr>
              <w:spacing w:line="360" w:lineRule="auto"/>
              <w:rPr>
                <w:rFonts w:ascii="Times" w:hAnsi="Times" w:cs="Times New Roman"/>
                <w:sz w:val="24"/>
                <w:szCs w:val="24"/>
              </w:rPr>
            </w:pPr>
          </w:p>
          <w:p w14:paraId="16AF15E2" w14:textId="209731DF" w:rsidR="00AD48E5" w:rsidRPr="00CA16A9" w:rsidRDefault="00AD48E5" w:rsidP="005B2856">
            <w:pPr>
              <w:spacing w:line="360" w:lineRule="auto"/>
              <w:rPr>
                <w:rFonts w:ascii="Times" w:hAnsi="Times" w:cs="Times New Roman"/>
                <w:sz w:val="24"/>
                <w:szCs w:val="24"/>
              </w:rPr>
            </w:pPr>
            <w:r w:rsidRPr="00CA16A9">
              <w:rPr>
                <w:rFonts w:ascii="Times" w:hAnsi="Times" w:cs="Times New Roman"/>
                <w:b/>
                <w:bCs/>
                <w:sz w:val="24"/>
                <w:szCs w:val="24"/>
                <w:u w:val="single"/>
              </w:rPr>
              <w:t>Key concepts:</w:t>
            </w:r>
            <w:r w:rsidRPr="00CA16A9">
              <w:rPr>
                <w:rFonts w:ascii="Times" w:hAnsi="Times" w:cs="Times New Roman"/>
                <w:sz w:val="24"/>
                <w:szCs w:val="24"/>
              </w:rPr>
              <w:t xml:space="preserve"> immigrant/refugee, legal/illegal, immigrant incorporation, assimilation, multiculturalism </w:t>
            </w:r>
          </w:p>
        </w:tc>
        <w:tc>
          <w:tcPr>
            <w:tcW w:w="3119" w:type="dxa"/>
          </w:tcPr>
          <w:p w14:paraId="55E72EAE" w14:textId="7DB3ED5E" w:rsidR="00364647" w:rsidRPr="00CA16A9" w:rsidRDefault="0012556B" w:rsidP="005B2856">
            <w:pPr>
              <w:spacing w:line="360" w:lineRule="auto"/>
              <w:rPr>
                <w:rFonts w:ascii="Times" w:hAnsi="Times" w:cs="Times New Roman"/>
                <w:sz w:val="24"/>
                <w:szCs w:val="24"/>
              </w:rPr>
            </w:pPr>
            <w:r w:rsidRPr="00CA16A9">
              <w:rPr>
                <w:rFonts w:ascii="Times" w:hAnsi="Times" w:cs="Times New Roman"/>
                <w:sz w:val="24"/>
                <w:szCs w:val="24"/>
              </w:rPr>
              <w:t>Online quiz 5 (BB)</w:t>
            </w:r>
          </w:p>
        </w:tc>
      </w:tr>
      <w:tr w:rsidR="00F15739" w:rsidRPr="00CA16A9" w14:paraId="4BA539DC" w14:textId="77777777" w:rsidTr="000B39B1">
        <w:tc>
          <w:tcPr>
            <w:tcW w:w="1170" w:type="dxa"/>
            <w:vMerge/>
          </w:tcPr>
          <w:p w14:paraId="33308390" w14:textId="77777777" w:rsidR="00364647" w:rsidRPr="00CA16A9" w:rsidRDefault="00364647" w:rsidP="005B2856">
            <w:pPr>
              <w:spacing w:line="360" w:lineRule="auto"/>
              <w:rPr>
                <w:rFonts w:ascii="Times" w:hAnsi="Times" w:cs="Times New Roman"/>
                <w:sz w:val="24"/>
                <w:szCs w:val="24"/>
              </w:rPr>
            </w:pPr>
          </w:p>
        </w:tc>
        <w:tc>
          <w:tcPr>
            <w:tcW w:w="2268" w:type="dxa"/>
            <w:vMerge/>
          </w:tcPr>
          <w:p w14:paraId="6733F21E" w14:textId="77777777" w:rsidR="00364647" w:rsidRPr="00CA16A9" w:rsidRDefault="00364647" w:rsidP="005B2856">
            <w:pPr>
              <w:spacing w:line="360" w:lineRule="auto"/>
              <w:rPr>
                <w:rFonts w:ascii="Times" w:hAnsi="Times" w:cs="Times New Roman"/>
                <w:sz w:val="24"/>
                <w:szCs w:val="24"/>
              </w:rPr>
            </w:pPr>
          </w:p>
        </w:tc>
        <w:tc>
          <w:tcPr>
            <w:tcW w:w="3685" w:type="dxa"/>
          </w:tcPr>
          <w:p w14:paraId="559ECB8B" w14:textId="77BF1AA3" w:rsidR="008E5ACD" w:rsidRPr="00CA16A9" w:rsidRDefault="008E5ACD" w:rsidP="005B2856">
            <w:pPr>
              <w:spacing w:line="360" w:lineRule="auto"/>
              <w:rPr>
                <w:rFonts w:ascii="Times" w:hAnsi="Times" w:cs="Times New Roman"/>
                <w:sz w:val="24"/>
                <w:szCs w:val="24"/>
              </w:rPr>
            </w:pPr>
            <w:r w:rsidRPr="00CA16A9">
              <w:rPr>
                <w:rFonts w:ascii="Times" w:hAnsi="Times" w:cs="Times New Roman"/>
                <w:sz w:val="24"/>
                <w:szCs w:val="24"/>
              </w:rPr>
              <w:t>Beaman, J. (2017). </w:t>
            </w:r>
            <w:r w:rsidRPr="00CA16A9">
              <w:rPr>
                <w:rFonts w:ascii="Times" w:hAnsi="Times" w:cs="Times New Roman"/>
                <w:i/>
                <w:iCs/>
                <w:sz w:val="24"/>
                <w:szCs w:val="24"/>
              </w:rPr>
              <w:t>Citizen Outsider: Children of North African Immigrants in France</w:t>
            </w:r>
            <w:r w:rsidRPr="00CA16A9">
              <w:rPr>
                <w:rFonts w:ascii="Times" w:hAnsi="Times" w:cs="Times New Roman"/>
                <w:sz w:val="24"/>
                <w:szCs w:val="24"/>
              </w:rPr>
              <w:t xml:space="preserve"> (p. 168). University of California Press. (Preface &amp; Chapter 1) </w:t>
            </w:r>
          </w:p>
          <w:p w14:paraId="4EDC5BB0" w14:textId="77777777" w:rsidR="00364647" w:rsidRPr="00CA16A9" w:rsidRDefault="00364647" w:rsidP="005B2856">
            <w:pPr>
              <w:spacing w:line="360" w:lineRule="auto"/>
              <w:rPr>
                <w:rFonts w:ascii="Times" w:hAnsi="Times" w:cs="Times New Roman"/>
                <w:sz w:val="24"/>
                <w:szCs w:val="24"/>
              </w:rPr>
            </w:pPr>
          </w:p>
        </w:tc>
        <w:tc>
          <w:tcPr>
            <w:tcW w:w="3119" w:type="dxa"/>
          </w:tcPr>
          <w:p w14:paraId="76B65343" w14:textId="0E011EE2" w:rsidR="00364647" w:rsidRPr="00CA16A9" w:rsidRDefault="00A009A5" w:rsidP="005B2856">
            <w:pPr>
              <w:spacing w:line="360" w:lineRule="auto"/>
              <w:rPr>
                <w:rFonts w:ascii="Times" w:hAnsi="Times" w:cs="Times New Roman"/>
                <w:sz w:val="24"/>
                <w:szCs w:val="24"/>
              </w:rPr>
            </w:pPr>
            <w:r w:rsidRPr="00CA16A9">
              <w:rPr>
                <w:rFonts w:ascii="Times" w:hAnsi="Times" w:cs="Times New Roman"/>
                <w:sz w:val="24"/>
                <w:szCs w:val="24"/>
              </w:rPr>
              <w:t>Research Topic</w:t>
            </w:r>
            <w:r w:rsidR="00C65BA2" w:rsidRPr="00CA16A9">
              <w:rPr>
                <w:rFonts w:ascii="Times" w:hAnsi="Times" w:cs="Times New Roman"/>
                <w:sz w:val="24"/>
                <w:szCs w:val="24"/>
              </w:rPr>
              <w:t xml:space="preserve"> &amp; Prospectus</w:t>
            </w:r>
            <w:r w:rsidRPr="00CA16A9">
              <w:rPr>
                <w:rFonts w:ascii="Times" w:hAnsi="Times" w:cs="Times New Roman"/>
                <w:sz w:val="24"/>
                <w:szCs w:val="24"/>
              </w:rPr>
              <w:t xml:space="preserve"> Due </w:t>
            </w:r>
            <w:r w:rsidR="003255FE" w:rsidRPr="00CA16A9">
              <w:rPr>
                <w:rFonts w:ascii="Times" w:hAnsi="Times" w:cs="Times New Roman"/>
                <w:sz w:val="24"/>
                <w:szCs w:val="24"/>
              </w:rPr>
              <w:t>(Oct 18</w:t>
            </w:r>
            <w:r w:rsidRPr="00CA16A9">
              <w:rPr>
                <w:rFonts w:ascii="Times" w:hAnsi="Times" w:cs="Times New Roman"/>
                <w:sz w:val="24"/>
                <w:szCs w:val="24"/>
              </w:rPr>
              <w:t xml:space="preserve"> - BB)</w:t>
            </w:r>
          </w:p>
        </w:tc>
      </w:tr>
      <w:tr w:rsidR="00F15739" w:rsidRPr="00CA16A9" w14:paraId="243F8D08" w14:textId="77777777" w:rsidTr="000B39B1">
        <w:tc>
          <w:tcPr>
            <w:tcW w:w="1170" w:type="dxa"/>
            <w:vMerge w:val="restart"/>
          </w:tcPr>
          <w:p w14:paraId="5BC56BB9" w14:textId="77777777"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Week 9</w:t>
            </w:r>
          </w:p>
          <w:p w14:paraId="1CCC4886" w14:textId="16CC3CA4" w:rsidR="00A73B89" w:rsidRPr="00CA16A9" w:rsidRDefault="00F454EE" w:rsidP="005B2856">
            <w:pPr>
              <w:spacing w:line="360" w:lineRule="auto"/>
              <w:rPr>
                <w:rFonts w:ascii="Times" w:hAnsi="Times" w:cs="Times New Roman"/>
                <w:sz w:val="24"/>
                <w:szCs w:val="24"/>
              </w:rPr>
            </w:pPr>
            <w:r w:rsidRPr="00CA16A9">
              <w:rPr>
                <w:rFonts w:ascii="Times" w:hAnsi="Times" w:cs="Times New Roman"/>
                <w:sz w:val="24"/>
                <w:szCs w:val="24"/>
              </w:rPr>
              <w:t>(10/22-10/28</w:t>
            </w:r>
            <w:r w:rsidR="00A73B89" w:rsidRPr="00CA16A9">
              <w:rPr>
                <w:rFonts w:ascii="Times" w:hAnsi="Times" w:cs="Times New Roman"/>
                <w:sz w:val="24"/>
                <w:szCs w:val="24"/>
              </w:rPr>
              <w:t>)</w:t>
            </w:r>
          </w:p>
        </w:tc>
        <w:tc>
          <w:tcPr>
            <w:tcW w:w="2268" w:type="dxa"/>
            <w:vMerge w:val="restart"/>
          </w:tcPr>
          <w:p w14:paraId="64070DE6" w14:textId="33AF2283"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 xml:space="preserve">Global Environmental Concerns </w:t>
            </w:r>
          </w:p>
        </w:tc>
        <w:tc>
          <w:tcPr>
            <w:tcW w:w="3685" w:type="dxa"/>
          </w:tcPr>
          <w:p w14:paraId="7DAD2CDB" w14:textId="62A211CA"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Chapter 11</w:t>
            </w:r>
          </w:p>
        </w:tc>
        <w:tc>
          <w:tcPr>
            <w:tcW w:w="3119" w:type="dxa"/>
          </w:tcPr>
          <w:p w14:paraId="779EDADF" w14:textId="67D6E39B"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Online quiz 6 (BB)</w:t>
            </w:r>
          </w:p>
        </w:tc>
      </w:tr>
      <w:tr w:rsidR="00F15739" w:rsidRPr="00CA16A9" w14:paraId="01CD9698" w14:textId="77777777" w:rsidTr="000B39B1">
        <w:trPr>
          <w:trHeight w:val="1817"/>
        </w:trPr>
        <w:tc>
          <w:tcPr>
            <w:tcW w:w="1170" w:type="dxa"/>
            <w:vMerge/>
          </w:tcPr>
          <w:p w14:paraId="630D22A3" w14:textId="0DB28B9D" w:rsidR="00A73B89" w:rsidRPr="00CA16A9" w:rsidRDefault="00A73B89" w:rsidP="005B2856">
            <w:pPr>
              <w:spacing w:line="360" w:lineRule="auto"/>
              <w:rPr>
                <w:rFonts w:ascii="Times" w:hAnsi="Times" w:cs="Times New Roman"/>
                <w:sz w:val="24"/>
                <w:szCs w:val="24"/>
              </w:rPr>
            </w:pPr>
          </w:p>
        </w:tc>
        <w:tc>
          <w:tcPr>
            <w:tcW w:w="2268" w:type="dxa"/>
            <w:vMerge/>
          </w:tcPr>
          <w:p w14:paraId="09F6AEFF" w14:textId="77777777" w:rsidR="00A73B89" w:rsidRPr="00CA16A9" w:rsidRDefault="00A73B89" w:rsidP="005B2856">
            <w:pPr>
              <w:spacing w:line="360" w:lineRule="auto"/>
              <w:rPr>
                <w:rFonts w:ascii="Times" w:hAnsi="Times" w:cs="Times New Roman"/>
                <w:sz w:val="24"/>
                <w:szCs w:val="24"/>
              </w:rPr>
            </w:pPr>
          </w:p>
        </w:tc>
        <w:tc>
          <w:tcPr>
            <w:tcW w:w="3685" w:type="dxa"/>
          </w:tcPr>
          <w:p w14:paraId="57A40FB4" w14:textId="028DD7ED" w:rsidR="00CB3776" w:rsidRPr="00CA16A9" w:rsidRDefault="00C95A72" w:rsidP="005B2856">
            <w:pPr>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Hochschild, A. R. (2016). </w:t>
            </w:r>
            <w:r w:rsidRPr="00CA16A9">
              <w:rPr>
                <w:rFonts w:ascii="Times" w:eastAsia="Times New Roman" w:hAnsi="Times" w:cs="Times New Roman"/>
                <w:i/>
                <w:iCs/>
                <w:sz w:val="24"/>
                <w:szCs w:val="24"/>
                <w:lang w:eastAsia="en-US"/>
              </w:rPr>
              <w:t>Strangers in their own land: Anger and mourning on the American right</w:t>
            </w:r>
            <w:r w:rsidRPr="00CA16A9">
              <w:rPr>
                <w:rFonts w:ascii="Times" w:eastAsia="Times New Roman" w:hAnsi="Times" w:cs="Times New Roman"/>
                <w:sz w:val="24"/>
                <w:szCs w:val="24"/>
                <w:lang w:eastAsia="en-US"/>
              </w:rPr>
              <w:t>. New Press, The.</w:t>
            </w:r>
            <w:r w:rsidR="003C223F" w:rsidRPr="00CA16A9">
              <w:rPr>
                <w:rFonts w:ascii="Times" w:eastAsia="Times New Roman" w:hAnsi="Times" w:cs="Times New Roman"/>
                <w:sz w:val="24"/>
                <w:szCs w:val="24"/>
                <w:lang w:eastAsia="en-US"/>
              </w:rPr>
              <w:t xml:space="preserve"> (</w:t>
            </w:r>
            <w:r w:rsidR="00931FF2" w:rsidRPr="00CA16A9">
              <w:rPr>
                <w:rFonts w:ascii="Times" w:eastAsia="Times New Roman" w:hAnsi="Times" w:cs="Times New Roman"/>
                <w:sz w:val="24"/>
                <w:szCs w:val="24"/>
                <w:lang w:eastAsia="en-US"/>
              </w:rPr>
              <w:t>Preface pp. 3-39</w:t>
            </w:r>
            <w:r w:rsidR="004E01E6" w:rsidRPr="00CA16A9">
              <w:rPr>
                <w:rFonts w:ascii="Times" w:eastAsia="Times New Roman" w:hAnsi="Times" w:cs="Times New Roman"/>
                <w:sz w:val="24"/>
                <w:szCs w:val="24"/>
                <w:lang w:eastAsia="en-US"/>
              </w:rPr>
              <w:t>)</w:t>
            </w:r>
          </w:p>
        </w:tc>
        <w:tc>
          <w:tcPr>
            <w:tcW w:w="3119" w:type="dxa"/>
          </w:tcPr>
          <w:p w14:paraId="731B1E15" w14:textId="77777777" w:rsidR="00A73B89" w:rsidRPr="00CA16A9" w:rsidRDefault="00CC06D2" w:rsidP="005B2856">
            <w:pPr>
              <w:spacing w:line="360" w:lineRule="auto"/>
              <w:rPr>
                <w:rFonts w:ascii="Times" w:hAnsi="Times" w:cs="Times New Roman"/>
                <w:sz w:val="24"/>
                <w:szCs w:val="24"/>
              </w:rPr>
            </w:pPr>
            <w:r w:rsidRPr="00CA16A9">
              <w:rPr>
                <w:rFonts w:ascii="Times" w:hAnsi="Times" w:cs="Times New Roman"/>
                <w:sz w:val="24"/>
                <w:szCs w:val="24"/>
              </w:rPr>
              <w:t xml:space="preserve">Book discussion </w:t>
            </w:r>
          </w:p>
          <w:p w14:paraId="4BFB4687" w14:textId="5E9A9CDF" w:rsidR="001E0EF1" w:rsidRPr="00CA16A9" w:rsidRDefault="00143590" w:rsidP="005B2856">
            <w:pPr>
              <w:spacing w:line="360" w:lineRule="auto"/>
              <w:rPr>
                <w:rFonts w:ascii="Times" w:hAnsi="Times" w:cs="Times New Roman"/>
                <w:sz w:val="24"/>
                <w:szCs w:val="24"/>
              </w:rPr>
            </w:pPr>
            <w:r w:rsidRPr="00CA16A9">
              <w:rPr>
                <w:rFonts w:ascii="Times" w:hAnsi="Times" w:cs="Times New Roman"/>
                <w:sz w:val="24"/>
                <w:szCs w:val="24"/>
              </w:rPr>
              <w:t xml:space="preserve">Research Prospectus and </w:t>
            </w:r>
            <w:r w:rsidR="00CA7603" w:rsidRPr="00CA16A9">
              <w:rPr>
                <w:rFonts w:ascii="Times" w:hAnsi="Times" w:cs="Times New Roman"/>
                <w:sz w:val="24"/>
                <w:szCs w:val="24"/>
              </w:rPr>
              <w:t xml:space="preserve">Bibliography Due </w:t>
            </w:r>
          </w:p>
        </w:tc>
      </w:tr>
      <w:tr w:rsidR="00F15739" w:rsidRPr="00CA16A9" w14:paraId="03BBF4EB" w14:textId="77777777" w:rsidTr="000B39B1">
        <w:tc>
          <w:tcPr>
            <w:tcW w:w="1170" w:type="dxa"/>
            <w:vMerge w:val="restart"/>
          </w:tcPr>
          <w:p w14:paraId="10431513" w14:textId="77777777" w:rsidR="002D04D8" w:rsidRPr="00CA16A9" w:rsidRDefault="002D04D8" w:rsidP="005B2856">
            <w:pPr>
              <w:spacing w:line="360" w:lineRule="auto"/>
              <w:rPr>
                <w:rFonts w:ascii="Times" w:hAnsi="Times" w:cs="Times New Roman"/>
                <w:sz w:val="24"/>
                <w:szCs w:val="24"/>
              </w:rPr>
            </w:pPr>
            <w:r w:rsidRPr="00CA16A9">
              <w:rPr>
                <w:rFonts w:ascii="Times" w:hAnsi="Times" w:cs="Times New Roman"/>
                <w:sz w:val="24"/>
                <w:szCs w:val="24"/>
              </w:rPr>
              <w:t>Week 10</w:t>
            </w:r>
          </w:p>
          <w:p w14:paraId="4C30BB58" w14:textId="788C2F2C" w:rsidR="002D04D8" w:rsidRPr="00CA16A9" w:rsidRDefault="002D04D8" w:rsidP="005B2856">
            <w:pPr>
              <w:spacing w:line="360" w:lineRule="auto"/>
              <w:rPr>
                <w:rFonts w:ascii="Times" w:hAnsi="Times" w:cs="Times New Roman"/>
                <w:sz w:val="24"/>
                <w:szCs w:val="24"/>
              </w:rPr>
            </w:pPr>
            <w:r w:rsidRPr="00CA16A9">
              <w:rPr>
                <w:rFonts w:ascii="Times" w:hAnsi="Times" w:cs="Times New Roman"/>
                <w:sz w:val="24"/>
                <w:szCs w:val="24"/>
              </w:rPr>
              <w:t>(10/29-11/04)</w:t>
            </w:r>
          </w:p>
        </w:tc>
        <w:tc>
          <w:tcPr>
            <w:tcW w:w="2268" w:type="dxa"/>
          </w:tcPr>
          <w:p w14:paraId="048FFAC3" w14:textId="3C1BDA05" w:rsidR="002D04D8" w:rsidRPr="00CA16A9" w:rsidRDefault="00FA1DE6" w:rsidP="005B2856">
            <w:pPr>
              <w:spacing w:line="360" w:lineRule="auto"/>
              <w:rPr>
                <w:rFonts w:ascii="Times" w:hAnsi="Times" w:cs="Times New Roman"/>
                <w:sz w:val="24"/>
                <w:szCs w:val="24"/>
              </w:rPr>
            </w:pPr>
            <w:r w:rsidRPr="00CA16A9">
              <w:rPr>
                <w:rFonts w:ascii="Times" w:hAnsi="Times" w:cs="Times New Roman"/>
                <w:sz w:val="24"/>
                <w:szCs w:val="24"/>
              </w:rPr>
              <w:t>Global Environmental Concerns</w:t>
            </w:r>
            <w:r w:rsidR="001D7096" w:rsidRPr="00CA16A9">
              <w:rPr>
                <w:rFonts w:ascii="Times" w:hAnsi="Times" w:cs="Times New Roman"/>
                <w:sz w:val="24"/>
                <w:szCs w:val="24"/>
              </w:rPr>
              <w:t xml:space="preserve"> (Continued)</w:t>
            </w:r>
          </w:p>
        </w:tc>
        <w:tc>
          <w:tcPr>
            <w:tcW w:w="3685" w:type="dxa"/>
          </w:tcPr>
          <w:p w14:paraId="344CF77C" w14:textId="38C25E0A" w:rsidR="002D04D8" w:rsidRPr="00CA16A9" w:rsidRDefault="00E72D8D" w:rsidP="005B2856">
            <w:pPr>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What is the Anthropocene? </w:t>
            </w:r>
          </w:p>
          <w:p w14:paraId="329612B2" w14:textId="77777777" w:rsidR="00D7675E" w:rsidRPr="00CA16A9" w:rsidRDefault="00D7675E" w:rsidP="005B2856">
            <w:pPr>
              <w:spacing w:line="360" w:lineRule="auto"/>
              <w:rPr>
                <w:rFonts w:ascii="Times" w:eastAsia="Times New Roman" w:hAnsi="Times" w:cs="Times New Roman"/>
                <w:sz w:val="24"/>
                <w:szCs w:val="24"/>
                <w:lang w:eastAsia="en-US"/>
              </w:rPr>
            </w:pPr>
            <w:proofErr w:type="spellStart"/>
            <w:r w:rsidRPr="00CA16A9">
              <w:rPr>
                <w:rFonts w:ascii="Times" w:eastAsia="Times New Roman" w:hAnsi="Times" w:cs="Times New Roman"/>
                <w:sz w:val="24"/>
                <w:szCs w:val="24"/>
                <w:lang w:eastAsia="en-US"/>
              </w:rPr>
              <w:t>Chernilo</w:t>
            </w:r>
            <w:proofErr w:type="spellEnd"/>
            <w:r w:rsidRPr="00CA16A9">
              <w:rPr>
                <w:rFonts w:ascii="Times" w:eastAsia="Times New Roman" w:hAnsi="Times" w:cs="Times New Roman"/>
                <w:sz w:val="24"/>
                <w:szCs w:val="24"/>
                <w:lang w:eastAsia="en-US"/>
              </w:rPr>
              <w:t>, D. (2017). The question of the human in the Anthropocene debate. </w:t>
            </w:r>
            <w:r w:rsidRPr="00CA16A9">
              <w:rPr>
                <w:rFonts w:ascii="Times" w:eastAsia="Times New Roman" w:hAnsi="Times" w:cs="Times New Roman"/>
                <w:i/>
                <w:iCs/>
                <w:sz w:val="24"/>
                <w:szCs w:val="24"/>
                <w:lang w:eastAsia="en-US"/>
              </w:rPr>
              <w:t>European Journal of Social Theory</w:t>
            </w:r>
            <w:r w:rsidRPr="00CA16A9">
              <w:rPr>
                <w:rFonts w:ascii="Times" w:eastAsia="Times New Roman" w:hAnsi="Times" w:cs="Times New Roman"/>
                <w:sz w:val="24"/>
                <w:szCs w:val="24"/>
                <w:lang w:eastAsia="en-US"/>
              </w:rPr>
              <w:t>, </w:t>
            </w:r>
            <w:r w:rsidRPr="00CA16A9">
              <w:rPr>
                <w:rFonts w:ascii="Times" w:eastAsia="Times New Roman" w:hAnsi="Times" w:cs="Times New Roman"/>
                <w:i/>
                <w:iCs/>
                <w:sz w:val="24"/>
                <w:szCs w:val="24"/>
                <w:lang w:eastAsia="en-US"/>
              </w:rPr>
              <w:t>20</w:t>
            </w:r>
            <w:r w:rsidRPr="00CA16A9">
              <w:rPr>
                <w:rFonts w:ascii="Times" w:eastAsia="Times New Roman" w:hAnsi="Times" w:cs="Times New Roman"/>
                <w:sz w:val="24"/>
                <w:szCs w:val="24"/>
                <w:lang w:eastAsia="en-US"/>
              </w:rPr>
              <w:t>(1), 44-60.</w:t>
            </w:r>
          </w:p>
          <w:p w14:paraId="2293AB83" w14:textId="3DCE7435" w:rsidR="00D7675E" w:rsidRPr="00CA16A9" w:rsidRDefault="00D7675E" w:rsidP="005B2856">
            <w:pPr>
              <w:spacing w:line="360" w:lineRule="auto"/>
              <w:rPr>
                <w:rFonts w:ascii="Times" w:eastAsia="Times New Roman" w:hAnsi="Times" w:cs="Times New Roman"/>
                <w:sz w:val="24"/>
                <w:szCs w:val="24"/>
                <w:lang w:eastAsia="en-US"/>
              </w:rPr>
            </w:pPr>
          </w:p>
        </w:tc>
        <w:tc>
          <w:tcPr>
            <w:tcW w:w="3119" w:type="dxa"/>
          </w:tcPr>
          <w:p w14:paraId="16277B90" w14:textId="62A10CFE" w:rsidR="002D04D8" w:rsidRPr="00CA16A9" w:rsidRDefault="005E7B31" w:rsidP="005B2856">
            <w:pPr>
              <w:spacing w:line="360" w:lineRule="auto"/>
              <w:rPr>
                <w:rFonts w:ascii="Times" w:hAnsi="Times" w:cs="Times New Roman"/>
                <w:sz w:val="24"/>
                <w:szCs w:val="24"/>
              </w:rPr>
            </w:pPr>
            <w:r w:rsidRPr="00CA16A9">
              <w:rPr>
                <w:rFonts w:ascii="Times" w:hAnsi="Times" w:cs="Times New Roman"/>
                <w:sz w:val="24"/>
                <w:szCs w:val="24"/>
              </w:rPr>
              <w:t>Book Review Due – Oct 30</w:t>
            </w:r>
          </w:p>
        </w:tc>
      </w:tr>
      <w:tr w:rsidR="00F15739" w:rsidRPr="00CA16A9" w14:paraId="2CF8ADBB" w14:textId="77777777" w:rsidTr="000B39B1">
        <w:trPr>
          <w:trHeight w:val="1104"/>
        </w:trPr>
        <w:tc>
          <w:tcPr>
            <w:tcW w:w="1170" w:type="dxa"/>
            <w:vMerge/>
          </w:tcPr>
          <w:p w14:paraId="5A262A78" w14:textId="72ADCA9E" w:rsidR="002C17D7" w:rsidRPr="00CA16A9" w:rsidRDefault="002C17D7" w:rsidP="005B2856">
            <w:pPr>
              <w:spacing w:line="360" w:lineRule="auto"/>
              <w:rPr>
                <w:rFonts w:ascii="Times" w:hAnsi="Times" w:cs="Times New Roman"/>
                <w:sz w:val="24"/>
                <w:szCs w:val="24"/>
              </w:rPr>
            </w:pPr>
          </w:p>
        </w:tc>
        <w:tc>
          <w:tcPr>
            <w:tcW w:w="2268" w:type="dxa"/>
          </w:tcPr>
          <w:p w14:paraId="053836D5" w14:textId="56A94FE3" w:rsidR="002C17D7" w:rsidRPr="00CA16A9" w:rsidRDefault="002C17D7" w:rsidP="005B2856">
            <w:pPr>
              <w:spacing w:line="360" w:lineRule="auto"/>
              <w:rPr>
                <w:rFonts w:ascii="Times" w:hAnsi="Times" w:cs="Times New Roman"/>
                <w:sz w:val="24"/>
                <w:szCs w:val="24"/>
              </w:rPr>
            </w:pPr>
            <w:r w:rsidRPr="00CA16A9">
              <w:rPr>
                <w:rFonts w:ascii="Times" w:hAnsi="Times" w:cs="Times New Roman"/>
                <w:sz w:val="24"/>
                <w:szCs w:val="24"/>
              </w:rPr>
              <w:t xml:space="preserve">Negative Global Flows – War, Terrorism, Global Epidemic </w:t>
            </w:r>
          </w:p>
        </w:tc>
        <w:tc>
          <w:tcPr>
            <w:tcW w:w="3685" w:type="dxa"/>
          </w:tcPr>
          <w:p w14:paraId="163435BC" w14:textId="77777777" w:rsidR="002C17D7" w:rsidRPr="00CA16A9" w:rsidRDefault="002C17D7" w:rsidP="005B2856">
            <w:pPr>
              <w:spacing w:line="360" w:lineRule="auto"/>
              <w:rPr>
                <w:rFonts w:ascii="Times" w:hAnsi="Times" w:cs="Times New Roman"/>
                <w:sz w:val="24"/>
                <w:szCs w:val="24"/>
              </w:rPr>
            </w:pPr>
            <w:r w:rsidRPr="00CA16A9">
              <w:rPr>
                <w:rFonts w:ascii="Times" w:hAnsi="Times" w:cs="Times New Roman"/>
                <w:sz w:val="24"/>
                <w:szCs w:val="24"/>
              </w:rPr>
              <w:t>Chapter 12</w:t>
            </w:r>
          </w:p>
          <w:p w14:paraId="112A875C" w14:textId="77777777" w:rsidR="002C6F75" w:rsidRPr="00CA16A9" w:rsidRDefault="002C6F75" w:rsidP="005B2856">
            <w:pPr>
              <w:spacing w:line="360" w:lineRule="auto"/>
              <w:rPr>
                <w:rFonts w:ascii="Times" w:hAnsi="Times" w:cs="Times New Roman"/>
                <w:sz w:val="24"/>
                <w:szCs w:val="24"/>
              </w:rPr>
            </w:pPr>
          </w:p>
          <w:p w14:paraId="7E3C3215" w14:textId="77777777" w:rsidR="002C6F75" w:rsidRPr="00CA16A9" w:rsidRDefault="002C6F75" w:rsidP="005B2856">
            <w:pPr>
              <w:spacing w:line="360" w:lineRule="auto"/>
              <w:rPr>
                <w:rFonts w:ascii="Times" w:hAnsi="Times" w:cs="Times New Roman"/>
                <w:sz w:val="24"/>
                <w:szCs w:val="24"/>
              </w:rPr>
            </w:pPr>
          </w:p>
          <w:p w14:paraId="2F9348B3" w14:textId="77777777" w:rsidR="002C6F75" w:rsidRPr="00CA16A9" w:rsidRDefault="002C6F75" w:rsidP="005B2856">
            <w:pPr>
              <w:spacing w:line="360" w:lineRule="auto"/>
              <w:rPr>
                <w:rFonts w:ascii="Times" w:hAnsi="Times" w:cs="Times New Roman"/>
                <w:sz w:val="24"/>
                <w:szCs w:val="24"/>
              </w:rPr>
            </w:pPr>
          </w:p>
          <w:p w14:paraId="28811621" w14:textId="77777777" w:rsidR="002C6F75" w:rsidRPr="00CA16A9" w:rsidRDefault="002C6F75" w:rsidP="005B2856">
            <w:pPr>
              <w:spacing w:line="360" w:lineRule="auto"/>
              <w:rPr>
                <w:rFonts w:ascii="Times" w:hAnsi="Times" w:cs="Times New Roman"/>
                <w:sz w:val="24"/>
                <w:szCs w:val="24"/>
              </w:rPr>
            </w:pPr>
          </w:p>
          <w:p w14:paraId="589C38CF" w14:textId="4058C4C2" w:rsidR="002C6F75" w:rsidRPr="00CA16A9" w:rsidRDefault="002C6F75" w:rsidP="005B2856">
            <w:pPr>
              <w:spacing w:line="360" w:lineRule="auto"/>
              <w:rPr>
                <w:rFonts w:ascii="Times" w:hAnsi="Times" w:cs="Times New Roman"/>
                <w:sz w:val="24"/>
                <w:szCs w:val="24"/>
              </w:rPr>
            </w:pPr>
          </w:p>
        </w:tc>
        <w:tc>
          <w:tcPr>
            <w:tcW w:w="3119" w:type="dxa"/>
          </w:tcPr>
          <w:p w14:paraId="5DBA548A" w14:textId="0FD5B4EA" w:rsidR="002C17D7" w:rsidRPr="00CA16A9" w:rsidRDefault="002C17D7" w:rsidP="005B2856">
            <w:pPr>
              <w:spacing w:line="360" w:lineRule="auto"/>
              <w:rPr>
                <w:rFonts w:ascii="Times" w:hAnsi="Times" w:cs="Times New Roman"/>
                <w:sz w:val="24"/>
                <w:szCs w:val="24"/>
              </w:rPr>
            </w:pPr>
            <w:r w:rsidRPr="00CA16A9">
              <w:rPr>
                <w:rFonts w:ascii="Times" w:hAnsi="Times" w:cs="Times New Roman"/>
                <w:sz w:val="24"/>
                <w:szCs w:val="24"/>
              </w:rPr>
              <w:t>Online quiz 7 (BB</w:t>
            </w:r>
            <w:r w:rsidRPr="00CA16A9">
              <w:rPr>
                <w:rFonts w:ascii="Times" w:hAnsi="Times" w:cs="Times New Roman"/>
                <w:b/>
                <w:bCs/>
                <w:sz w:val="24"/>
                <w:szCs w:val="24"/>
                <w:u w:val="single"/>
              </w:rPr>
              <w:t>)</w:t>
            </w:r>
            <w:r w:rsidR="00712880" w:rsidRPr="00CA16A9">
              <w:rPr>
                <w:rFonts w:ascii="Times" w:hAnsi="Times" w:cs="Times New Roman"/>
                <w:b/>
                <w:bCs/>
                <w:sz w:val="24"/>
                <w:szCs w:val="24"/>
                <w:u w:val="single"/>
              </w:rPr>
              <w:t xml:space="preserve"> – Due Oct – 31</w:t>
            </w:r>
            <w:r w:rsidR="00712880" w:rsidRPr="00CA16A9">
              <w:rPr>
                <w:rFonts w:ascii="Times" w:hAnsi="Times" w:cs="Times New Roman"/>
                <w:sz w:val="24"/>
                <w:szCs w:val="24"/>
              </w:rPr>
              <w:t xml:space="preserve"> </w:t>
            </w:r>
          </w:p>
          <w:p w14:paraId="7C3C3636" w14:textId="4C51AE76" w:rsidR="002C17D7" w:rsidRPr="00CA16A9" w:rsidRDefault="002C17D7" w:rsidP="005B2856">
            <w:pPr>
              <w:spacing w:line="360" w:lineRule="auto"/>
              <w:rPr>
                <w:rFonts w:ascii="Times" w:hAnsi="Times" w:cs="Times New Roman"/>
                <w:sz w:val="24"/>
                <w:szCs w:val="24"/>
              </w:rPr>
            </w:pPr>
          </w:p>
        </w:tc>
      </w:tr>
      <w:tr w:rsidR="00CD3A7F" w:rsidRPr="00CA16A9" w14:paraId="327BCAC1" w14:textId="77777777" w:rsidTr="000B39B1">
        <w:tc>
          <w:tcPr>
            <w:tcW w:w="1170" w:type="dxa"/>
            <w:vMerge w:val="restart"/>
          </w:tcPr>
          <w:p w14:paraId="2EB105C8" w14:textId="77777777" w:rsidR="00CD3A7F" w:rsidRPr="00CA16A9" w:rsidRDefault="00CD3A7F" w:rsidP="005B2856">
            <w:pPr>
              <w:spacing w:line="360" w:lineRule="auto"/>
              <w:rPr>
                <w:rFonts w:ascii="Times" w:hAnsi="Times" w:cs="Times New Roman"/>
                <w:sz w:val="24"/>
                <w:szCs w:val="24"/>
              </w:rPr>
            </w:pPr>
            <w:r w:rsidRPr="00CA16A9">
              <w:rPr>
                <w:rFonts w:ascii="Times" w:hAnsi="Times" w:cs="Times New Roman"/>
                <w:sz w:val="24"/>
                <w:szCs w:val="24"/>
              </w:rPr>
              <w:t>Week 11</w:t>
            </w:r>
          </w:p>
          <w:p w14:paraId="00554B87" w14:textId="4EDB67EA" w:rsidR="00CD3A7F" w:rsidRPr="00CA16A9" w:rsidRDefault="00CD3A7F" w:rsidP="005B2856">
            <w:pPr>
              <w:spacing w:line="360" w:lineRule="auto"/>
              <w:rPr>
                <w:rFonts w:ascii="Times" w:hAnsi="Times" w:cs="Times New Roman"/>
                <w:sz w:val="24"/>
                <w:szCs w:val="24"/>
              </w:rPr>
            </w:pPr>
            <w:r w:rsidRPr="00CA16A9">
              <w:rPr>
                <w:rFonts w:ascii="Times" w:hAnsi="Times" w:cs="Times New Roman"/>
                <w:sz w:val="24"/>
                <w:szCs w:val="24"/>
              </w:rPr>
              <w:t>(11/05-11/11)</w:t>
            </w:r>
          </w:p>
        </w:tc>
        <w:tc>
          <w:tcPr>
            <w:tcW w:w="2268" w:type="dxa"/>
          </w:tcPr>
          <w:p w14:paraId="633F3802" w14:textId="69AF1486" w:rsidR="00CD3A7F" w:rsidRPr="00CA16A9" w:rsidRDefault="00CD3A7F" w:rsidP="005B2856">
            <w:pPr>
              <w:spacing w:line="360" w:lineRule="auto"/>
              <w:rPr>
                <w:rFonts w:ascii="Times" w:hAnsi="Times" w:cs="Times New Roman"/>
                <w:sz w:val="24"/>
                <w:szCs w:val="24"/>
              </w:rPr>
            </w:pPr>
            <w:r w:rsidRPr="00CA16A9">
              <w:rPr>
                <w:rFonts w:ascii="Times" w:hAnsi="Times" w:cs="Times New Roman"/>
                <w:sz w:val="24"/>
                <w:szCs w:val="24"/>
              </w:rPr>
              <w:t xml:space="preserve">Negative Global Flows – War, Terrorism, Global Epidemic (Continued) </w:t>
            </w:r>
          </w:p>
        </w:tc>
        <w:tc>
          <w:tcPr>
            <w:tcW w:w="3685" w:type="dxa"/>
          </w:tcPr>
          <w:p w14:paraId="0B5486E3" w14:textId="3D2ADC02" w:rsidR="00CD3A7F" w:rsidRPr="00CA16A9" w:rsidRDefault="00CD3A7F" w:rsidP="00704FC3">
            <w:pPr>
              <w:spacing w:line="360" w:lineRule="auto"/>
              <w:rPr>
                <w:rFonts w:ascii="Times" w:eastAsia="Times New Roman" w:hAnsi="Times" w:cs="Times New Roman"/>
                <w:sz w:val="24"/>
                <w:szCs w:val="24"/>
                <w:lang w:eastAsia="en-US"/>
              </w:rPr>
            </w:pPr>
            <w:proofErr w:type="spellStart"/>
            <w:r w:rsidRPr="00CA16A9">
              <w:rPr>
                <w:rFonts w:ascii="Times" w:eastAsia="Times New Roman" w:hAnsi="Times" w:cs="Times New Roman"/>
                <w:sz w:val="24"/>
                <w:szCs w:val="24"/>
                <w:lang w:eastAsia="en-US"/>
              </w:rPr>
              <w:t>Tufekci</w:t>
            </w:r>
            <w:proofErr w:type="spellEnd"/>
            <w:r w:rsidRPr="00CA16A9">
              <w:rPr>
                <w:rFonts w:ascii="Times" w:eastAsia="Times New Roman" w:hAnsi="Times" w:cs="Times New Roman"/>
                <w:sz w:val="24"/>
                <w:szCs w:val="24"/>
                <w:lang w:eastAsia="en-US"/>
              </w:rPr>
              <w:t xml:space="preserve">, Z. (2017). </w:t>
            </w:r>
            <w:r w:rsidRPr="00CA16A9">
              <w:rPr>
                <w:rFonts w:ascii="Times" w:eastAsia="Times New Roman" w:hAnsi="Times" w:cs="Times New Roman"/>
                <w:i/>
                <w:iCs/>
                <w:sz w:val="24"/>
                <w:szCs w:val="24"/>
                <w:lang w:eastAsia="en-US"/>
              </w:rPr>
              <w:t>Twitter and tear gas: The power and fragility of networked protest</w:t>
            </w:r>
            <w:r w:rsidRPr="00CA16A9">
              <w:rPr>
                <w:rFonts w:ascii="Times" w:eastAsia="Times New Roman" w:hAnsi="Times" w:cs="Times New Roman"/>
                <w:sz w:val="24"/>
                <w:szCs w:val="24"/>
                <w:lang w:eastAsia="en-US"/>
              </w:rPr>
              <w:t xml:space="preserve">. Yale University Press. (Introduction and </w:t>
            </w:r>
            <w:proofErr w:type="spellStart"/>
            <w:r w:rsidRPr="00CA16A9">
              <w:rPr>
                <w:rFonts w:ascii="Times" w:eastAsia="Times New Roman" w:hAnsi="Times" w:cs="Times New Roman"/>
                <w:sz w:val="24"/>
                <w:szCs w:val="24"/>
                <w:lang w:eastAsia="en-US"/>
              </w:rPr>
              <w:t>Chs</w:t>
            </w:r>
            <w:proofErr w:type="spellEnd"/>
            <w:r w:rsidRPr="00CA16A9">
              <w:rPr>
                <w:rFonts w:ascii="Times" w:eastAsia="Times New Roman" w:hAnsi="Times" w:cs="Times New Roman"/>
                <w:sz w:val="24"/>
                <w:szCs w:val="24"/>
                <w:lang w:eastAsia="en-US"/>
              </w:rPr>
              <w:t xml:space="preserve"> 1, 3) </w:t>
            </w:r>
          </w:p>
        </w:tc>
        <w:tc>
          <w:tcPr>
            <w:tcW w:w="3119" w:type="dxa"/>
          </w:tcPr>
          <w:p w14:paraId="44C77261" w14:textId="14340283" w:rsidR="00CD3A7F" w:rsidRPr="00CA16A9" w:rsidRDefault="00CD3A7F" w:rsidP="005B2856">
            <w:pPr>
              <w:spacing w:line="360" w:lineRule="auto"/>
              <w:rPr>
                <w:rFonts w:ascii="Times" w:hAnsi="Times" w:cs="Times New Roman"/>
                <w:sz w:val="24"/>
                <w:szCs w:val="24"/>
              </w:rPr>
            </w:pPr>
          </w:p>
        </w:tc>
      </w:tr>
      <w:tr w:rsidR="00CD3A7F" w:rsidRPr="00CA16A9" w14:paraId="4DEDBCDB" w14:textId="77777777" w:rsidTr="00704FC3">
        <w:trPr>
          <w:trHeight w:val="4286"/>
        </w:trPr>
        <w:tc>
          <w:tcPr>
            <w:tcW w:w="1170" w:type="dxa"/>
            <w:vMerge/>
          </w:tcPr>
          <w:p w14:paraId="4010F8C9" w14:textId="77777777" w:rsidR="00CD3A7F" w:rsidRPr="00CA16A9" w:rsidRDefault="00CD3A7F" w:rsidP="005B2856">
            <w:pPr>
              <w:spacing w:line="360" w:lineRule="auto"/>
              <w:rPr>
                <w:rFonts w:ascii="Times" w:hAnsi="Times" w:cs="Times New Roman"/>
                <w:sz w:val="24"/>
                <w:szCs w:val="24"/>
              </w:rPr>
            </w:pPr>
          </w:p>
        </w:tc>
        <w:tc>
          <w:tcPr>
            <w:tcW w:w="2268" w:type="dxa"/>
          </w:tcPr>
          <w:p w14:paraId="66250FBC" w14:textId="309DAA9C" w:rsidR="00F22655" w:rsidRPr="00CA16A9" w:rsidRDefault="00775842" w:rsidP="00775842">
            <w:pPr>
              <w:spacing w:line="360" w:lineRule="auto"/>
              <w:rPr>
                <w:rFonts w:ascii="Times" w:hAnsi="Times" w:cs="Times New Roman"/>
                <w:sz w:val="24"/>
                <w:szCs w:val="24"/>
              </w:rPr>
            </w:pPr>
            <w:r w:rsidRPr="00CA16A9">
              <w:rPr>
                <w:rFonts w:ascii="Times" w:hAnsi="Times" w:cs="Times New Roman"/>
                <w:sz w:val="24"/>
                <w:szCs w:val="24"/>
              </w:rPr>
              <w:t xml:space="preserve">Global Digital Economy &amp; Global Surveillance </w:t>
            </w:r>
          </w:p>
        </w:tc>
        <w:tc>
          <w:tcPr>
            <w:tcW w:w="3685" w:type="dxa"/>
          </w:tcPr>
          <w:p w14:paraId="5109840D" w14:textId="433BB70E" w:rsidR="00F97A00" w:rsidRPr="00CA16A9" w:rsidRDefault="00F97A00" w:rsidP="00F97A00">
            <w:pPr>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O'Neil, C. (2016). </w:t>
            </w:r>
            <w:r w:rsidRPr="00CA16A9">
              <w:rPr>
                <w:rFonts w:ascii="Times" w:eastAsia="Times New Roman" w:hAnsi="Times" w:cs="Times New Roman"/>
                <w:i/>
                <w:iCs/>
                <w:sz w:val="24"/>
                <w:szCs w:val="24"/>
                <w:lang w:eastAsia="en-US"/>
              </w:rPr>
              <w:t>Weapons of math destruction: How big data increases inequality and threatens democracy</w:t>
            </w:r>
            <w:r w:rsidRPr="00CA16A9">
              <w:rPr>
                <w:rFonts w:ascii="Times" w:eastAsia="Times New Roman" w:hAnsi="Times" w:cs="Times New Roman"/>
                <w:sz w:val="24"/>
                <w:szCs w:val="24"/>
                <w:lang w:eastAsia="en-US"/>
              </w:rPr>
              <w:t xml:space="preserve">. Broadway Books. (pp. 105-140) </w:t>
            </w:r>
          </w:p>
          <w:p w14:paraId="64EA7484" w14:textId="77777777" w:rsidR="00F97A00" w:rsidRPr="00CA16A9" w:rsidRDefault="00F97A00" w:rsidP="00F97A00">
            <w:pPr>
              <w:spacing w:line="360" w:lineRule="auto"/>
              <w:rPr>
                <w:rFonts w:ascii="Times" w:eastAsia="Times New Roman" w:hAnsi="Times" w:cs="Times New Roman"/>
                <w:sz w:val="24"/>
                <w:szCs w:val="24"/>
                <w:lang w:eastAsia="en-US"/>
              </w:rPr>
            </w:pPr>
          </w:p>
          <w:p w14:paraId="36D97B89" w14:textId="7E1DFE7D" w:rsidR="00CD3A7F" w:rsidRPr="00CA16A9" w:rsidRDefault="0087360D" w:rsidP="00704FC3">
            <w:pPr>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Aneesh, A. (2015). </w:t>
            </w:r>
            <w:r w:rsidRPr="00CA16A9">
              <w:rPr>
                <w:rFonts w:ascii="Times" w:eastAsia="Times New Roman" w:hAnsi="Times" w:cs="Times New Roman"/>
                <w:i/>
                <w:iCs/>
                <w:sz w:val="24"/>
                <w:szCs w:val="24"/>
                <w:lang w:eastAsia="en-US"/>
              </w:rPr>
              <w:t>Neutral accent: How language, labor, and life become global</w:t>
            </w:r>
            <w:r w:rsidRPr="00CA16A9">
              <w:rPr>
                <w:rFonts w:ascii="Times" w:eastAsia="Times New Roman" w:hAnsi="Times" w:cs="Times New Roman"/>
                <w:sz w:val="24"/>
                <w:szCs w:val="24"/>
                <w:lang w:eastAsia="en-US"/>
              </w:rPr>
              <w:t>. Duke University Press.</w:t>
            </w:r>
            <w:r w:rsidR="00FF392F" w:rsidRPr="00CA16A9">
              <w:rPr>
                <w:rFonts w:ascii="Times" w:eastAsia="Times New Roman" w:hAnsi="Times" w:cs="Times New Roman"/>
                <w:sz w:val="24"/>
                <w:szCs w:val="24"/>
                <w:lang w:eastAsia="en-US"/>
              </w:rPr>
              <w:t xml:space="preserve"> (pp. 53-76) </w:t>
            </w:r>
          </w:p>
        </w:tc>
        <w:tc>
          <w:tcPr>
            <w:tcW w:w="3119" w:type="dxa"/>
          </w:tcPr>
          <w:p w14:paraId="5065013F" w14:textId="77777777" w:rsidR="00CD3A7F" w:rsidRPr="00CA16A9" w:rsidRDefault="00CD3A7F" w:rsidP="005B2856">
            <w:pPr>
              <w:spacing w:line="360" w:lineRule="auto"/>
              <w:rPr>
                <w:rFonts w:ascii="Times" w:hAnsi="Times" w:cs="Times New Roman"/>
                <w:sz w:val="24"/>
                <w:szCs w:val="24"/>
              </w:rPr>
            </w:pPr>
          </w:p>
        </w:tc>
      </w:tr>
      <w:tr w:rsidR="00F15739" w:rsidRPr="00CA16A9" w14:paraId="1E7472E5" w14:textId="77777777" w:rsidTr="000B39B1">
        <w:tc>
          <w:tcPr>
            <w:tcW w:w="1170" w:type="dxa"/>
            <w:vMerge w:val="restart"/>
          </w:tcPr>
          <w:p w14:paraId="5F3F2484" w14:textId="123910F5"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Week 12</w:t>
            </w:r>
          </w:p>
          <w:p w14:paraId="0048EA6B" w14:textId="4252440D" w:rsidR="00A73B89" w:rsidRPr="00CA16A9" w:rsidRDefault="00DE7197" w:rsidP="005B2856">
            <w:pPr>
              <w:spacing w:line="360" w:lineRule="auto"/>
              <w:rPr>
                <w:rFonts w:ascii="Times" w:hAnsi="Times" w:cs="Times New Roman"/>
                <w:sz w:val="24"/>
                <w:szCs w:val="24"/>
              </w:rPr>
            </w:pPr>
            <w:r w:rsidRPr="00CA16A9">
              <w:rPr>
                <w:rFonts w:ascii="Times" w:hAnsi="Times" w:cs="Times New Roman"/>
                <w:sz w:val="24"/>
                <w:szCs w:val="24"/>
              </w:rPr>
              <w:t>(11/12</w:t>
            </w:r>
            <w:r w:rsidR="00470C6B" w:rsidRPr="00CA16A9">
              <w:rPr>
                <w:rFonts w:ascii="Times" w:hAnsi="Times" w:cs="Times New Roman"/>
                <w:sz w:val="24"/>
                <w:szCs w:val="24"/>
              </w:rPr>
              <w:t>-11/18</w:t>
            </w:r>
            <w:r w:rsidRPr="00CA16A9">
              <w:rPr>
                <w:rFonts w:ascii="Times" w:hAnsi="Times" w:cs="Times New Roman"/>
                <w:sz w:val="24"/>
                <w:szCs w:val="24"/>
              </w:rPr>
              <w:t>)</w:t>
            </w:r>
          </w:p>
        </w:tc>
        <w:tc>
          <w:tcPr>
            <w:tcW w:w="2268" w:type="dxa"/>
            <w:vMerge w:val="restart"/>
          </w:tcPr>
          <w:p w14:paraId="7C32BA34" w14:textId="77777777" w:rsidR="00A73B89" w:rsidRPr="00CA16A9" w:rsidRDefault="001E5585" w:rsidP="005B2856">
            <w:pPr>
              <w:spacing w:line="360" w:lineRule="auto"/>
              <w:rPr>
                <w:rFonts w:ascii="Times" w:hAnsi="Times" w:cs="Times New Roman"/>
                <w:sz w:val="24"/>
                <w:szCs w:val="24"/>
              </w:rPr>
            </w:pPr>
            <w:r w:rsidRPr="00CA16A9">
              <w:rPr>
                <w:rFonts w:ascii="Times" w:hAnsi="Times" w:cs="Times New Roman"/>
                <w:sz w:val="24"/>
                <w:szCs w:val="24"/>
              </w:rPr>
              <w:t xml:space="preserve">Global Inequalities </w:t>
            </w:r>
            <w:r w:rsidR="00F93901" w:rsidRPr="00CA16A9">
              <w:rPr>
                <w:rFonts w:ascii="Times" w:hAnsi="Times" w:cs="Times New Roman"/>
                <w:sz w:val="24"/>
                <w:szCs w:val="24"/>
              </w:rPr>
              <w:t xml:space="preserve">I </w:t>
            </w:r>
          </w:p>
          <w:p w14:paraId="60BF8683" w14:textId="67CF01B5" w:rsidR="008B3F48" w:rsidRPr="00CA16A9" w:rsidRDefault="008B3F48" w:rsidP="005B2856">
            <w:pPr>
              <w:spacing w:line="360" w:lineRule="auto"/>
              <w:rPr>
                <w:rFonts w:ascii="Times" w:hAnsi="Times" w:cs="Times New Roman"/>
                <w:sz w:val="24"/>
                <w:szCs w:val="24"/>
              </w:rPr>
            </w:pPr>
            <w:r w:rsidRPr="00CA16A9">
              <w:rPr>
                <w:rFonts w:ascii="Times" w:hAnsi="Times" w:cs="Times New Roman"/>
                <w:sz w:val="24"/>
                <w:szCs w:val="24"/>
              </w:rPr>
              <w:t xml:space="preserve">Economic Inequalities </w:t>
            </w:r>
          </w:p>
        </w:tc>
        <w:tc>
          <w:tcPr>
            <w:tcW w:w="3685" w:type="dxa"/>
          </w:tcPr>
          <w:p w14:paraId="4190C89D" w14:textId="77777777"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 xml:space="preserve">Chapter 13 </w:t>
            </w:r>
          </w:p>
          <w:p w14:paraId="6A6D04AD" w14:textId="077C9A9C" w:rsidR="00F91156" w:rsidRPr="00CA16A9" w:rsidRDefault="00F91156" w:rsidP="005B2856">
            <w:pPr>
              <w:tabs>
                <w:tab w:val="left" w:pos="810"/>
              </w:tabs>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u w:val="single"/>
                <w:lang w:eastAsia="en-US"/>
              </w:rPr>
              <w:t>Documentary:</w:t>
            </w:r>
            <w:r w:rsidRPr="00CA16A9">
              <w:rPr>
                <w:rFonts w:ascii="Times" w:eastAsia="Times New Roman" w:hAnsi="Times" w:cs="Times New Roman"/>
                <w:sz w:val="24"/>
                <w:szCs w:val="24"/>
                <w:lang w:eastAsia="en-US"/>
              </w:rPr>
              <w:t xml:space="preserve"> </w:t>
            </w:r>
            <w:r w:rsidRPr="00CA16A9">
              <w:rPr>
                <w:rFonts w:ascii="Times" w:eastAsia="Times New Roman" w:hAnsi="Times" w:cs="Times New Roman"/>
                <w:i/>
                <w:iCs/>
                <w:sz w:val="24"/>
                <w:szCs w:val="24"/>
                <w:lang w:eastAsia="en-US"/>
              </w:rPr>
              <w:t xml:space="preserve">Inequality for </w:t>
            </w:r>
            <w:proofErr w:type="gramStart"/>
            <w:r w:rsidRPr="00CA16A9">
              <w:rPr>
                <w:rFonts w:ascii="Times" w:eastAsia="Times New Roman" w:hAnsi="Times" w:cs="Times New Roman"/>
                <w:i/>
                <w:iCs/>
                <w:sz w:val="24"/>
                <w:szCs w:val="24"/>
                <w:lang w:eastAsia="en-US"/>
              </w:rPr>
              <w:t>All</w:t>
            </w:r>
            <w:r w:rsidRPr="00CA16A9">
              <w:rPr>
                <w:rFonts w:ascii="Times" w:eastAsia="Times New Roman" w:hAnsi="Times" w:cs="Times New Roman"/>
                <w:sz w:val="24"/>
                <w:szCs w:val="24"/>
                <w:lang w:eastAsia="en-US"/>
              </w:rPr>
              <w:t>(</w:t>
            </w:r>
            <w:proofErr w:type="gramEnd"/>
            <w:r w:rsidRPr="00CA16A9">
              <w:rPr>
                <w:rFonts w:ascii="Times" w:eastAsia="Times New Roman" w:hAnsi="Times" w:cs="Times New Roman"/>
                <w:sz w:val="24"/>
                <w:szCs w:val="24"/>
                <w:lang w:eastAsia="en-US"/>
              </w:rPr>
              <w:t xml:space="preserve">2013) </w:t>
            </w:r>
          </w:p>
          <w:p w14:paraId="2EB981CF" w14:textId="73EF6208" w:rsidR="00F91156" w:rsidRPr="00CA16A9" w:rsidRDefault="00F91156" w:rsidP="005B2856">
            <w:pPr>
              <w:spacing w:line="360" w:lineRule="auto"/>
              <w:rPr>
                <w:rFonts w:ascii="Times" w:hAnsi="Times" w:cs="Times New Roman"/>
                <w:sz w:val="24"/>
                <w:szCs w:val="24"/>
              </w:rPr>
            </w:pPr>
          </w:p>
        </w:tc>
        <w:tc>
          <w:tcPr>
            <w:tcW w:w="3119" w:type="dxa"/>
          </w:tcPr>
          <w:p w14:paraId="2E982948" w14:textId="428FDDBD" w:rsidR="00A73B89" w:rsidRPr="00CA16A9" w:rsidRDefault="00A73B89" w:rsidP="005B2856">
            <w:pPr>
              <w:spacing w:line="360" w:lineRule="auto"/>
              <w:rPr>
                <w:rFonts w:ascii="Times" w:hAnsi="Times" w:cs="Times New Roman"/>
                <w:sz w:val="24"/>
                <w:szCs w:val="24"/>
              </w:rPr>
            </w:pPr>
            <w:r w:rsidRPr="00CA16A9">
              <w:rPr>
                <w:rFonts w:ascii="Times" w:hAnsi="Times" w:cs="Times New Roman"/>
                <w:sz w:val="24"/>
                <w:szCs w:val="24"/>
              </w:rPr>
              <w:t>Online quiz 8 (BB)</w:t>
            </w:r>
          </w:p>
        </w:tc>
      </w:tr>
      <w:tr w:rsidR="00F15739" w:rsidRPr="00CA16A9" w14:paraId="22F749C0" w14:textId="77777777" w:rsidTr="000B39B1">
        <w:tc>
          <w:tcPr>
            <w:tcW w:w="1170" w:type="dxa"/>
            <w:vMerge/>
          </w:tcPr>
          <w:p w14:paraId="2B59C0EB" w14:textId="77777777" w:rsidR="00A73B89" w:rsidRPr="00CA16A9" w:rsidRDefault="00A73B89" w:rsidP="005B2856">
            <w:pPr>
              <w:spacing w:line="360" w:lineRule="auto"/>
              <w:rPr>
                <w:rFonts w:ascii="Times" w:hAnsi="Times" w:cs="Times New Roman"/>
                <w:sz w:val="24"/>
                <w:szCs w:val="24"/>
              </w:rPr>
            </w:pPr>
          </w:p>
        </w:tc>
        <w:tc>
          <w:tcPr>
            <w:tcW w:w="2268" w:type="dxa"/>
            <w:vMerge/>
          </w:tcPr>
          <w:p w14:paraId="2D4ACE4A" w14:textId="77777777" w:rsidR="00A73B89" w:rsidRPr="00CA16A9" w:rsidRDefault="00A73B89" w:rsidP="005B2856">
            <w:pPr>
              <w:spacing w:line="360" w:lineRule="auto"/>
              <w:rPr>
                <w:rFonts w:ascii="Times" w:hAnsi="Times" w:cs="Times New Roman"/>
                <w:sz w:val="24"/>
                <w:szCs w:val="24"/>
              </w:rPr>
            </w:pPr>
          </w:p>
        </w:tc>
        <w:tc>
          <w:tcPr>
            <w:tcW w:w="3685" w:type="dxa"/>
          </w:tcPr>
          <w:p w14:paraId="4A3B09CC" w14:textId="77777777" w:rsidR="00A73B89" w:rsidRPr="00CA16A9" w:rsidRDefault="00DF6A28" w:rsidP="005B2856">
            <w:pPr>
              <w:tabs>
                <w:tab w:val="left" w:pos="810"/>
              </w:tabs>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Milanovic, B. (2016). </w:t>
            </w:r>
            <w:r w:rsidRPr="00CA16A9">
              <w:rPr>
                <w:rFonts w:ascii="Times" w:eastAsia="Times New Roman" w:hAnsi="Times" w:cs="Times New Roman"/>
                <w:i/>
                <w:iCs/>
                <w:sz w:val="24"/>
                <w:szCs w:val="24"/>
                <w:lang w:eastAsia="en-US"/>
              </w:rPr>
              <w:t>Global Inequality: A New Approach for the Age of Globalization</w:t>
            </w:r>
            <w:r w:rsidRPr="00CA16A9">
              <w:rPr>
                <w:rFonts w:ascii="Times" w:eastAsia="Times New Roman" w:hAnsi="Times" w:cs="Times New Roman"/>
                <w:sz w:val="24"/>
                <w:szCs w:val="24"/>
                <w:lang w:eastAsia="en-US"/>
              </w:rPr>
              <w:t>. Harvard University Press.</w:t>
            </w:r>
            <w:r w:rsidR="001F575B" w:rsidRPr="00CA16A9">
              <w:rPr>
                <w:rFonts w:ascii="Times" w:eastAsia="Times New Roman" w:hAnsi="Times" w:cs="Times New Roman"/>
                <w:sz w:val="24"/>
                <w:szCs w:val="24"/>
                <w:lang w:eastAsia="en-US"/>
              </w:rPr>
              <w:t xml:space="preserve"> </w:t>
            </w:r>
          </w:p>
          <w:p w14:paraId="29D8BB56" w14:textId="21DEFCF3" w:rsidR="00432228" w:rsidRPr="00CA16A9" w:rsidRDefault="00432228" w:rsidP="005B2856">
            <w:pPr>
              <w:tabs>
                <w:tab w:val="left" w:pos="810"/>
              </w:tabs>
              <w:spacing w:line="360" w:lineRule="auto"/>
              <w:rPr>
                <w:rFonts w:ascii="Times" w:hAnsi="Times"/>
                <w:sz w:val="24"/>
                <w:szCs w:val="24"/>
              </w:rPr>
            </w:pPr>
            <w:r w:rsidRPr="00CA16A9">
              <w:rPr>
                <w:rFonts w:ascii="Times" w:eastAsia="Times New Roman" w:hAnsi="Times" w:cs="Times New Roman"/>
                <w:sz w:val="24"/>
                <w:szCs w:val="24"/>
                <w:lang w:eastAsia="en-US"/>
              </w:rPr>
              <w:t xml:space="preserve">(Intro &amp; Chap 1) </w:t>
            </w:r>
          </w:p>
        </w:tc>
        <w:tc>
          <w:tcPr>
            <w:tcW w:w="3119" w:type="dxa"/>
          </w:tcPr>
          <w:p w14:paraId="7A978C88" w14:textId="2C3ED896" w:rsidR="00A73B89" w:rsidRPr="00CA16A9" w:rsidRDefault="00622D0F" w:rsidP="005B2856">
            <w:pPr>
              <w:spacing w:line="360" w:lineRule="auto"/>
              <w:rPr>
                <w:rFonts w:ascii="Times" w:hAnsi="Times" w:cs="Times New Roman"/>
                <w:sz w:val="24"/>
                <w:szCs w:val="24"/>
              </w:rPr>
            </w:pPr>
            <w:r w:rsidRPr="00CA16A9">
              <w:rPr>
                <w:rFonts w:ascii="Times" w:hAnsi="Times" w:cs="Times New Roman"/>
                <w:sz w:val="24"/>
                <w:szCs w:val="24"/>
              </w:rPr>
              <w:t xml:space="preserve">Book Discussion </w:t>
            </w:r>
          </w:p>
        </w:tc>
      </w:tr>
      <w:tr w:rsidR="00DA3BD4" w:rsidRPr="00CA16A9" w14:paraId="54A5FD1F" w14:textId="77777777" w:rsidTr="000B39B1">
        <w:tc>
          <w:tcPr>
            <w:tcW w:w="1170" w:type="dxa"/>
            <w:vMerge w:val="restart"/>
          </w:tcPr>
          <w:p w14:paraId="7952D1CA" w14:textId="77777777" w:rsidR="00DA3BD4" w:rsidRPr="00CA16A9" w:rsidRDefault="00DA3BD4" w:rsidP="005B2856">
            <w:pPr>
              <w:spacing w:line="360" w:lineRule="auto"/>
              <w:rPr>
                <w:rFonts w:ascii="Times" w:hAnsi="Times" w:cs="Times New Roman"/>
                <w:sz w:val="24"/>
                <w:szCs w:val="24"/>
              </w:rPr>
            </w:pPr>
            <w:r w:rsidRPr="00CA16A9">
              <w:rPr>
                <w:rFonts w:ascii="Times" w:hAnsi="Times" w:cs="Times New Roman"/>
                <w:sz w:val="24"/>
                <w:szCs w:val="24"/>
              </w:rPr>
              <w:lastRenderedPageBreak/>
              <w:t>Week 13</w:t>
            </w:r>
          </w:p>
          <w:p w14:paraId="4F73BFD9" w14:textId="794727A4" w:rsidR="00DA3BD4" w:rsidRPr="00CA16A9" w:rsidRDefault="00DA3BD4" w:rsidP="005B2856">
            <w:pPr>
              <w:spacing w:line="360" w:lineRule="auto"/>
              <w:rPr>
                <w:rFonts w:ascii="Times" w:hAnsi="Times" w:cs="Times New Roman"/>
                <w:sz w:val="24"/>
                <w:szCs w:val="24"/>
              </w:rPr>
            </w:pPr>
            <w:r w:rsidRPr="00CA16A9">
              <w:rPr>
                <w:rFonts w:ascii="Times" w:hAnsi="Times" w:cs="Times New Roman"/>
                <w:sz w:val="24"/>
                <w:szCs w:val="24"/>
              </w:rPr>
              <w:t>(11/19-11/25)</w:t>
            </w:r>
          </w:p>
        </w:tc>
        <w:tc>
          <w:tcPr>
            <w:tcW w:w="2268" w:type="dxa"/>
            <w:vMerge w:val="restart"/>
          </w:tcPr>
          <w:p w14:paraId="2693D0E2" w14:textId="1189ED1C" w:rsidR="00DA3BD4" w:rsidRPr="00CA16A9" w:rsidRDefault="0065064C" w:rsidP="005B2856">
            <w:pPr>
              <w:spacing w:line="360" w:lineRule="auto"/>
              <w:rPr>
                <w:rFonts w:ascii="Times" w:hAnsi="Times" w:cs="Times New Roman"/>
                <w:sz w:val="24"/>
                <w:szCs w:val="24"/>
              </w:rPr>
            </w:pPr>
            <w:r w:rsidRPr="00CA16A9">
              <w:rPr>
                <w:rFonts w:ascii="Times" w:hAnsi="Times" w:cs="Times New Roman"/>
                <w:sz w:val="24"/>
                <w:szCs w:val="24"/>
              </w:rPr>
              <w:t xml:space="preserve">Inequality, </w:t>
            </w:r>
            <w:r w:rsidR="00022F7E" w:rsidRPr="00CA16A9">
              <w:rPr>
                <w:rFonts w:ascii="Times" w:hAnsi="Times" w:cs="Times New Roman"/>
                <w:sz w:val="24"/>
                <w:szCs w:val="24"/>
              </w:rPr>
              <w:t>Contemporary Global Migration Crisis</w:t>
            </w:r>
            <w:r w:rsidRPr="00CA16A9">
              <w:rPr>
                <w:rFonts w:ascii="Times" w:hAnsi="Times" w:cs="Times New Roman"/>
                <w:sz w:val="24"/>
                <w:szCs w:val="24"/>
              </w:rPr>
              <w:t xml:space="preserve">, &amp; Global Islamophobia </w:t>
            </w:r>
          </w:p>
        </w:tc>
        <w:tc>
          <w:tcPr>
            <w:tcW w:w="3685" w:type="dxa"/>
          </w:tcPr>
          <w:p w14:paraId="06407BBD" w14:textId="77777777" w:rsidR="00DA3BD4" w:rsidRPr="00CA16A9" w:rsidRDefault="005210E3" w:rsidP="005B2856">
            <w:pPr>
              <w:tabs>
                <w:tab w:val="left" w:pos="810"/>
              </w:tabs>
              <w:spacing w:line="360" w:lineRule="auto"/>
              <w:rPr>
                <w:rFonts w:ascii="Times" w:eastAsia="Times New Roman" w:hAnsi="Times" w:cs="Times New Roman"/>
                <w:sz w:val="24"/>
                <w:szCs w:val="24"/>
                <w:lang w:eastAsia="en-US"/>
              </w:rPr>
            </w:pPr>
            <w:r w:rsidRPr="00CA16A9">
              <w:rPr>
                <w:rFonts w:ascii="Times" w:eastAsia="Times New Roman" w:hAnsi="Times" w:cs="Times New Roman"/>
                <w:sz w:val="24"/>
                <w:szCs w:val="24"/>
                <w:lang w:eastAsia="en-US"/>
              </w:rPr>
              <w:t xml:space="preserve">Does global inequality cause global migration crisis? </w:t>
            </w:r>
          </w:p>
          <w:p w14:paraId="5DD4A6BE" w14:textId="2FD47D05" w:rsidR="00EE0FB6" w:rsidRPr="00CA16A9" w:rsidRDefault="00EE0FB6" w:rsidP="007E126E">
            <w:pPr>
              <w:tabs>
                <w:tab w:val="left" w:pos="810"/>
              </w:tabs>
              <w:spacing w:line="360" w:lineRule="auto"/>
              <w:rPr>
                <w:rFonts w:ascii="Times" w:eastAsia="Times New Roman" w:hAnsi="Times" w:cs="Times New Roman"/>
                <w:sz w:val="24"/>
                <w:szCs w:val="24"/>
                <w:lang w:eastAsia="en-US"/>
              </w:rPr>
            </w:pPr>
          </w:p>
          <w:p w14:paraId="0FC13AE8" w14:textId="51900FA0" w:rsidR="0011071D" w:rsidRPr="00CA16A9" w:rsidRDefault="007E126E" w:rsidP="00ED0728">
            <w:pPr>
              <w:tabs>
                <w:tab w:val="left" w:pos="810"/>
              </w:tabs>
              <w:spacing w:line="360" w:lineRule="auto"/>
              <w:rPr>
                <w:rFonts w:ascii="Times" w:eastAsia="Times New Roman" w:hAnsi="Times" w:cs="Times New Roman"/>
                <w:sz w:val="24"/>
                <w:szCs w:val="24"/>
                <w:lang w:eastAsia="en-US"/>
              </w:rPr>
            </w:pPr>
            <w:proofErr w:type="spellStart"/>
            <w:r w:rsidRPr="00CA16A9">
              <w:rPr>
                <w:rFonts w:ascii="Times" w:eastAsia="Times New Roman" w:hAnsi="Times" w:cs="Times New Roman"/>
                <w:sz w:val="24"/>
                <w:szCs w:val="24"/>
                <w:lang w:eastAsia="en-US"/>
              </w:rPr>
              <w:t>Galonnier</w:t>
            </w:r>
            <w:proofErr w:type="spellEnd"/>
            <w:r w:rsidRPr="00CA16A9">
              <w:rPr>
                <w:rFonts w:ascii="Times" w:eastAsia="Times New Roman" w:hAnsi="Times" w:cs="Times New Roman"/>
                <w:sz w:val="24"/>
                <w:szCs w:val="24"/>
                <w:lang w:eastAsia="en-US"/>
              </w:rPr>
              <w:t>, J. (2015). The racialization of Muslims in France and the United States: Some insights from white converts to Islam. </w:t>
            </w:r>
            <w:r w:rsidRPr="00CA16A9">
              <w:rPr>
                <w:rFonts w:ascii="Times" w:eastAsia="Times New Roman" w:hAnsi="Times" w:cs="Times New Roman"/>
                <w:i/>
                <w:iCs/>
                <w:sz w:val="24"/>
                <w:szCs w:val="24"/>
                <w:lang w:eastAsia="en-US"/>
              </w:rPr>
              <w:t>Social Compass</w:t>
            </w:r>
            <w:r w:rsidRPr="00CA16A9">
              <w:rPr>
                <w:rFonts w:ascii="Times" w:eastAsia="Times New Roman" w:hAnsi="Times" w:cs="Times New Roman"/>
                <w:sz w:val="24"/>
                <w:szCs w:val="24"/>
                <w:lang w:eastAsia="en-US"/>
              </w:rPr>
              <w:t>, </w:t>
            </w:r>
            <w:r w:rsidRPr="00CA16A9">
              <w:rPr>
                <w:rFonts w:ascii="Times" w:eastAsia="Times New Roman" w:hAnsi="Times" w:cs="Times New Roman"/>
                <w:i/>
                <w:iCs/>
                <w:sz w:val="24"/>
                <w:szCs w:val="24"/>
                <w:lang w:eastAsia="en-US"/>
              </w:rPr>
              <w:t>62</w:t>
            </w:r>
            <w:r w:rsidRPr="00CA16A9">
              <w:rPr>
                <w:rFonts w:ascii="Times" w:eastAsia="Times New Roman" w:hAnsi="Times" w:cs="Times New Roman"/>
                <w:sz w:val="24"/>
                <w:szCs w:val="24"/>
                <w:lang w:eastAsia="en-US"/>
              </w:rPr>
              <w:t>(4), 570-583.</w:t>
            </w:r>
          </w:p>
        </w:tc>
        <w:tc>
          <w:tcPr>
            <w:tcW w:w="3119" w:type="dxa"/>
          </w:tcPr>
          <w:p w14:paraId="02FD90BB" w14:textId="5F7B0980" w:rsidR="00DA3BD4" w:rsidRPr="00CA16A9" w:rsidRDefault="00452AD8" w:rsidP="005B2856">
            <w:pPr>
              <w:spacing w:line="360" w:lineRule="auto"/>
              <w:rPr>
                <w:rFonts w:ascii="Times" w:hAnsi="Times" w:cs="Times New Roman"/>
                <w:sz w:val="24"/>
                <w:szCs w:val="24"/>
              </w:rPr>
            </w:pPr>
            <w:r w:rsidRPr="00CA16A9">
              <w:rPr>
                <w:rFonts w:ascii="Times" w:hAnsi="Times" w:cs="Times New Roman"/>
                <w:b/>
                <w:bCs/>
                <w:sz w:val="24"/>
                <w:szCs w:val="24"/>
                <w:u w:val="single"/>
              </w:rPr>
              <w:t>Optional:</w:t>
            </w:r>
            <w:r w:rsidRPr="00CA16A9">
              <w:rPr>
                <w:rFonts w:ascii="Times" w:hAnsi="Times" w:cs="Times New Roman"/>
                <w:sz w:val="24"/>
                <w:szCs w:val="24"/>
              </w:rPr>
              <w:t xml:space="preserve"> Submit your first draft of the final paper for comments (Email is the best)</w:t>
            </w:r>
          </w:p>
        </w:tc>
      </w:tr>
      <w:tr w:rsidR="00DA3BD4" w:rsidRPr="00CA16A9" w14:paraId="6EE1C775" w14:textId="77777777" w:rsidTr="000B39B1">
        <w:trPr>
          <w:trHeight w:val="562"/>
        </w:trPr>
        <w:tc>
          <w:tcPr>
            <w:tcW w:w="1170" w:type="dxa"/>
            <w:vMerge/>
          </w:tcPr>
          <w:p w14:paraId="74687675" w14:textId="561F6574" w:rsidR="00DA3BD4" w:rsidRPr="00CA16A9" w:rsidRDefault="00DA3BD4" w:rsidP="005B2856">
            <w:pPr>
              <w:spacing w:line="360" w:lineRule="auto"/>
              <w:rPr>
                <w:rFonts w:ascii="Times" w:hAnsi="Times" w:cs="Times New Roman"/>
                <w:sz w:val="24"/>
                <w:szCs w:val="24"/>
              </w:rPr>
            </w:pPr>
          </w:p>
        </w:tc>
        <w:tc>
          <w:tcPr>
            <w:tcW w:w="2268" w:type="dxa"/>
            <w:vMerge/>
          </w:tcPr>
          <w:p w14:paraId="0AB7B4EB" w14:textId="3C931516" w:rsidR="00DA3BD4" w:rsidRPr="00CA16A9" w:rsidRDefault="00DA3BD4" w:rsidP="005B2856">
            <w:pPr>
              <w:spacing w:line="360" w:lineRule="auto"/>
              <w:rPr>
                <w:rFonts w:ascii="Times" w:hAnsi="Times" w:cs="Times New Roman"/>
                <w:sz w:val="24"/>
                <w:szCs w:val="24"/>
              </w:rPr>
            </w:pPr>
          </w:p>
        </w:tc>
        <w:tc>
          <w:tcPr>
            <w:tcW w:w="6804" w:type="dxa"/>
            <w:gridSpan w:val="2"/>
          </w:tcPr>
          <w:p w14:paraId="78E08A75" w14:textId="3AE8F6E6" w:rsidR="00DA3BD4" w:rsidRPr="00CA16A9" w:rsidRDefault="00DA3BD4" w:rsidP="00630289">
            <w:pPr>
              <w:spacing w:line="360" w:lineRule="auto"/>
              <w:jc w:val="center"/>
              <w:rPr>
                <w:rFonts w:ascii="Times" w:eastAsia="Times New Roman" w:hAnsi="Times" w:cs="Times New Roman"/>
                <w:b/>
                <w:sz w:val="24"/>
                <w:szCs w:val="24"/>
              </w:rPr>
            </w:pPr>
            <w:r w:rsidRPr="00CA16A9">
              <w:rPr>
                <w:rFonts w:ascii="Times" w:eastAsia="Times New Roman" w:hAnsi="Times" w:cs="Times New Roman"/>
                <w:b/>
                <w:sz w:val="24"/>
                <w:szCs w:val="24"/>
              </w:rPr>
              <w:t>NO CLASS on Thursday November 22</w:t>
            </w:r>
          </w:p>
          <w:p w14:paraId="7114ABC0" w14:textId="7C080B3B" w:rsidR="00DA3BD4" w:rsidRPr="00CA16A9" w:rsidRDefault="00DA3BD4" w:rsidP="00630289">
            <w:pPr>
              <w:spacing w:line="360" w:lineRule="auto"/>
              <w:jc w:val="center"/>
              <w:rPr>
                <w:rFonts w:ascii="Times" w:eastAsia="Times New Roman" w:hAnsi="Times" w:cs="Times New Roman"/>
                <w:b/>
                <w:sz w:val="24"/>
                <w:szCs w:val="24"/>
              </w:rPr>
            </w:pPr>
            <w:r w:rsidRPr="00CA16A9">
              <w:rPr>
                <w:rFonts w:ascii="Times" w:eastAsia="Times New Roman" w:hAnsi="Times" w:cs="Times New Roman"/>
                <w:b/>
                <w:sz w:val="24"/>
                <w:szCs w:val="24"/>
              </w:rPr>
              <w:t>Thanksgiving Break. College is closed</w:t>
            </w:r>
          </w:p>
          <w:p w14:paraId="44A451C5" w14:textId="21B80D43" w:rsidR="00DA3BD4" w:rsidRPr="00CA16A9" w:rsidRDefault="00DA3BD4" w:rsidP="005B2856">
            <w:pPr>
              <w:spacing w:line="360" w:lineRule="auto"/>
              <w:rPr>
                <w:rFonts w:ascii="Times" w:hAnsi="Times" w:cs="Times New Roman"/>
                <w:sz w:val="24"/>
                <w:szCs w:val="24"/>
              </w:rPr>
            </w:pPr>
          </w:p>
        </w:tc>
      </w:tr>
      <w:tr w:rsidR="00F15739" w:rsidRPr="00CA16A9" w14:paraId="29CFB9B4" w14:textId="77777777" w:rsidTr="000B39B1">
        <w:trPr>
          <w:trHeight w:val="557"/>
        </w:trPr>
        <w:tc>
          <w:tcPr>
            <w:tcW w:w="1170" w:type="dxa"/>
            <w:vMerge w:val="restart"/>
          </w:tcPr>
          <w:p w14:paraId="4DD6CAE1" w14:textId="77777777" w:rsidR="00093E6B" w:rsidRPr="00CA16A9" w:rsidRDefault="00093E6B" w:rsidP="005B2856">
            <w:pPr>
              <w:spacing w:line="360" w:lineRule="auto"/>
              <w:rPr>
                <w:rFonts w:ascii="Times" w:hAnsi="Times" w:cs="Times New Roman"/>
                <w:sz w:val="24"/>
                <w:szCs w:val="24"/>
              </w:rPr>
            </w:pPr>
            <w:r w:rsidRPr="00CA16A9">
              <w:rPr>
                <w:rFonts w:ascii="Times" w:hAnsi="Times" w:cs="Times New Roman"/>
                <w:sz w:val="24"/>
                <w:szCs w:val="24"/>
              </w:rPr>
              <w:t>Week 14</w:t>
            </w:r>
          </w:p>
          <w:p w14:paraId="0381D977" w14:textId="4431F201" w:rsidR="00093E6B" w:rsidRPr="00CA16A9" w:rsidRDefault="00093E6B" w:rsidP="005B2856">
            <w:pPr>
              <w:spacing w:line="360" w:lineRule="auto"/>
              <w:rPr>
                <w:rFonts w:ascii="Times" w:hAnsi="Times" w:cs="Times New Roman"/>
                <w:sz w:val="24"/>
                <w:szCs w:val="24"/>
              </w:rPr>
            </w:pPr>
            <w:r w:rsidRPr="00CA16A9">
              <w:rPr>
                <w:rFonts w:ascii="Times" w:hAnsi="Times" w:cs="Times New Roman"/>
                <w:sz w:val="24"/>
                <w:szCs w:val="24"/>
              </w:rPr>
              <w:t>(11/26-12/02)</w:t>
            </w:r>
          </w:p>
        </w:tc>
        <w:tc>
          <w:tcPr>
            <w:tcW w:w="2268" w:type="dxa"/>
            <w:vMerge w:val="restart"/>
          </w:tcPr>
          <w:p w14:paraId="27804C8D" w14:textId="2AAD25FB" w:rsidR="00093E6B" w:rsidRPr="00CA16A9" w:rsidRDefault="00093E6B" w:rsidP="005B2856">
            <w:pPr>
              <w:spacing w:line="360" w:lineRule="auto"/>
              <w:rPr>
                <w:rFonts w:ascii="Times" w:hAnsi="Times" w:cs="Times New Roman"/>
                <w:sz w:val="24"/>
                <w:szCs w:val="24"/>
              </w:rPr>
            </w:pPr>
            <w:r w:rsidRPr="00CA16A9">
              <w:rPr>
                <w:rFonts w:ascii="Times" w:hAnsi="Times" w:cs="Times New Roman"/>
                <w:sz w:val="24"/>
                <w:szCs w:val="24"/>
              </w:rPr>
              <w:t>Global Inequalities II Race, Ethnicity, Gender, &amp; Sexuality</w:t>
            </w:r>
          </w:p>
        </w:tc>
        <w:tc>
          <w:tcPr>
            <w:tcW w:w="3685" w:type="dxa"/>
          </w:tcPr>
          <w:p w14:paraId="0005780C" w14:textId="0EAF1572" w:rsidR="00093E6B" w:rsidRPr="00CA16A9" w:rsidRDefault="00093E6B" w:rsidP="005B2856">
            <w:pPr>
              <w:spacing w:line="360" w:lineRule="auto"/>
              <w:rPr>
                <w:rFonts w:ascii="Times" w:hAnsi="Times" w:cs="Times New Roman"/>
                <w:sz w:val="24"/>
                <w:szCs w:val="24"/>
              </w:rPr>
            </w:pPr>
            <w:r w:rsidRPr="00CA16A9">
              <w:rPr>
                <w:rFonts w:ascii="Times" w:hAnsi="Times" w:cs="Times New Roman"/>
                <w:sz w:val="24"/>
                <w:szCs w:val="24"/>
              </w:rPr>
              <w:t>Chapter 14</w:t>
            </w:r>
          </w:p>
        </w:tc>
        <w:tc>
          <w:tcPr>
            <w:tcW w:w="3119" w:type="dxa"/>
          </w:tcPr>
          <w:p w14:paraId="6CDB0806" w14:textId="2CE179BD" w:rsidR="00093E6B" w:rsidRPr="00CA16A9" w:rsidRDefault="00093E6B" w:rsidP="005B2856">
            <w:pPr>
              <w:spacing w:line="360" w:lineRule="auto"/>
              <w:rPr>
                <w:rFonts w:ascii="Times" w:hAnsi="Times" w:cs="Times New Roman"/>
                <w:sz w:val="24"/>
                <w:szCs w:val="24"/>
              </w:rPr>
            </w:pPr>
            <w:r w:rsidRPr="00CA16A9">
              <w:rPr>
                <w:rFonts w:ascii="Times" w:hAnsi="Times" w:cs="Times New Roman"/>
                <w:sz w:val="24"/>
                <w:szCs w:val="24"/>
              </w:rPr>
              <w:t>Online quiz 9 (BB)</w:t>
            </w:r>
          </w:p>
        </w:tc>
      </w:tr>
      <w:tr w:rsidR="00F15739" w:rsidRPr="00CA16A9" w14:paraId="2D98CFC2" w14:textId="77777777" w:rsidTr="000B39B1">
        <w:trPr>
          <w:trHeight w:val="710"/>
        </w:trPr>
        <w:tc>
          <w:tcPr>
            <w:tcW w:w="1170" w:type="dxa"/>
            <w:vMerge/>
          </w:tcPr>
          <w:p w14:paraId="587A79CB" w14:textId="77777777" w:rsidR="00093E6B" w:rsidRPr="00CA16A9" w:rsidRDefault="00093E6B" w:rsidP="005B2856">
            <w:pPr>
              <w:spacing w:line="360" w:lineRule="auto"/>
              <w:rPr>
                <w:rFonts w:ascii="Times" w:hAnsi="Times" w:cs="Times New Roman"/>
                <w:sz w:val="24"/>
                <w:szCs w:val="24"/>
              </w:rPr>
            </w:pPr>
          </w:p>
        </w:tc>
        <w:tc>
          <w:tcPr>
            <w:tcW w:w="2268" w:type="dxa"/>
            <w:vMerge/>
          </w:tcPr>
          <w:p w14:paraId="6D9F461F" w14:textId="77777777" w:rsidR="00093E6B" w:rsidRPr="00CA16A9" w:rsidRDefault="00093E6B" w:rsidP="005B2856">
            <w:pPr>
              <w:spacing w:line="360" w:lineRule="auto"/>
              <w:rPr>
                <w:rFonts w:ascii="Times" w:hAnsi="Times" w:cs="Times New Roman"/>
                <w:sz w:val="24"/>
                <w:szCs w:val="24"/>
              </w:rPr>
            </w:pPr>
          </w:p>
        </w:tc>
        <w:tc>
          <w:tcPr>
            <w:tcW w:w="3685" w:type="dxa"/>
          </w:tcPr>
          <w:p w14:paraId="466F4310" w14:textId="77777777" w:rsidR="00093E6B" w:rsidRPr="00CA16A9" w:rsidRDefault="00093E6B" w:rsidP="005B2856">
            <w:pPr>
              <w:spacing w:line="360" w:lineRule="auto"/>
              <w:rPr>
                <w:rFonts w:ascii="Times" w:eastAsia="Times New Roman" w:hAnsi="Times" w:cs="Times New Roman"/>
                <w:sz w:val="24"/>
                <w:szCs w:val="24"/>
              </w:rPr>
            </w:pPr>
            <w:r w:rsidRPr="00CA16A9">
              <w:rPr>
                <w:rFonts w:ascii="Times" w:eastAsia="Times New Roman" w:hAnsi="Times" w:cs="Times New Roman"/>
                <w:sz w:val="24"/>
                <w:szCs w:val="24"/>
              </w:rPr>
              <w:t xml:space="preserve">Hoang, K. K. (2015). </w:t>
            </w:r>
            <w:r w:rsidRPr="00CA16A9">
              <w:rPr>
                <w:rFonts w:ascii="Times" w:eastAsia="Times New Roman" w:hAnsi="Times" w:cs="Times New Roman"/>
                <w:i/>
                <w:iCs/>
                <w:sz w:val="24"/>
                <w:szCs w:val="24"/>
              </w:rPr>
              <w:t>Dealing in desire: Asian ascendancy, Western decline, and the hidden currencies of global sex work</w:t>
            </w:r>
            <w:r w:rsidRPr="00CA16A9">
              <w:rPr>
                <w:rFonts w:ascii="Times" w:eastAsia="Times New Roman" w:hAnsi="Times" w:cs="Times New Roman"/>
                <w:sz w:val="24"/>
                <w:szCs w:val="24"/>
              </w:rPr>
              <w:t>. Univ of California Press. (Intro &amp; Chapter</w:t>
            </w:r>
            <w:r w:rsidR="00B57CDF" w:rsidRPr="00CA16A9">
              <w:rPr>
                <w:rFonts w:ascii="Times" w:eastAsia="Times New Roman" w:hAnsi="Times" w:cs="Times New Roman"/>
                <w:sz w:val="24"/>
                <w:szCs w:val="24"/>
              </w:rPr>
              <w:t>s 2,</w:t>
            </w:r>
            <w:r w:rsidRPr="00CA16A9">
              <w:rPr>
                <w:rFonts w:ascii="Times" w:eastAsia="Times New Roman" w:hAnsi="Times" w:cs="Times New Roman"/>
                <w:sz w:val="24"/>
                <w:szCs w:val="24"/>
              </w:rPr>
              <w:t xml:space="preserve"> 3</w:t>
            </w:r>
            <w:r w:rsidR="00EC2F54" w:rsidRPr="00CA16A9">
              <w:rPr>
                <w:rFonts w:ascii="Times" w:eastAsia="Times New Roman" w:hAnsi="Times" w:cs="Times New Roman"/>
                <w:sz w:val="24"/>
                <w:szCs w:val="24"/>
              </w:rPr>
              <w:t xml:space="preserve"> - BB</w:t>
            </w:r>
            <w:r w:rsidRPr="00CA16A9">
              <w:rPr>
                <w:rFonts w:ascii="Times" w:eastAsia="Times New Roman" w:hAnsi="Times" w:cs="Times New Roman"/>
                <w:sz w:val="24"/>
                <w:szCs w:val="24"/>
              </w:rPr>
              <w:t xml:space="preserve">) </w:t>
            </w:r>
          </w:p>
          <w:p w14:paraId="24CD7475" w14:textId="77777777" w:rsidR="00F7641D" w:rsidRPr="00CA16A9" w:rsidRDefault="00F7641D" w:rsidP="005B2856">
            <w:pPr>
              <w:spacing w:line="360" w:lineRule="auto"/>
              <w:rPr>
                <w:rFonts w:ascii="Times" w:eastAsia="Times New Roman" w:hAnsi="Times" w:cs="Times New Roman"/>
                <w:sz w:val="24"/>
                <w:szCs w:val="24"/>
              </w:rPr>
            </w:pPr>
          </w:p>
          <w:p w14:paraId="16BDB9FD" w14:textId="7C6D3117" w:rsidR="00F7641D" w:rsidRPr="00CA16A9" w:rsidRDefault="00BF3783" w:rsidP="005B2856">
            <w:pPr>
              <w:spacing w:line="360" w:lineRule="auto"/>
              <w:rPr>
                <w:rFonts w:ascii="Times" w:eastAsia="Times New Roman" w:hAnsi="Times" w:cs="Times New Roman"/>
                <w:sz w:val="24"/>
                <w:szCs w:val="24"/>
              </w:rPr>
            </w:pPr>
            <w:r w:rsidRPr="00CA16A9">
              <w:rPr>
                <w:rFonts w:ascii="Times" w:hAnsi="Times" w:cs="Times New Roman"/>
                <w:sz w:val="24"/>
                <w:szCs w:val="24"/>
              </w:rPr>
              <w:t>Students receive final exam guide</w:t>
            </w:r>
          </w:p>
          <w:p w14:paraId="12520A40" w14:textId="78F98058" w:rsidR="00F7641D" w:rsidRPr="00CA16A9" w:rsidRDefault="00F7641D" w:rsidP="005B2856">
            <w:pPr>
              <w:spacing w:line="360" w:lineRule="auto"/>
              <w:rPr>
                <w:rFonts w:ascii="Times" w:eastAsia="Times New Roman" w:hAnsi="Times" w:cs="Times New Roman"/>
                <w:sz w:val="24"/>
                <w:szCs w:val="24"/>
                <w:lang w:eastAsia="en-US"/>
              </w:rPr>
            </w:pPr>
          </w:p>
        </w:tc>
        <w:tc>
          <w:tcPr>
            <w:tcW w:w="3119" w:type="dxa"/>
          </w:tcPr>
          <w:p w14:paraId="705FFDCF" w14:textId="77777777" w:rsidR="00093E6B" w:rsidRPr="00CA16A9" w:rsidRDefault="00093E6B" w:rsidP="005B2856">
            <w:pPr>
              <w:spacing w:line="360" w:lineRule="auto"/>
              <w:rPr>
                <w:rFonts w:ascii="Times" w:hAnsi="Times" w:cs="Times New Roman"/>
                <w:sz w:val="24"/>
                <w:szCs w:val="24"/>
              </w:rPr>
            </w:pPr>
          </w:p>
        </w:tc>
      </w:tr>
      <w:tr w:rsidR="009A37D4" w:rsidRPr="00CA16A9" w14:paraId="7FF203A9" w14:textId="77777777" w:rsidTr="00D70DC7">
        <w:trPr>
          <w:trHeight w:val="1120"/>
        </w:trPr>
        <w:tc>
          <w:tcPr>
            <w:tcW w:w="1170" w:type="dxa"/>
            <w:vMerge w:val="restart"/>
          </w:tcPr>
          <w:p w14:paraId="2F6CB6A9" w14:textId="71689318" w:rsidR="009A37D4" w:rsidRPr="00CA16A9" w:rsidRDefault="009A37D4" w:rsidP="005B2856">
            <w:pPr>
              <w:spacing w:line="360" w:lineRule="auto"/>
              <w:rPr>
                <w:rFonts w:ascii="Times" w:hAnsi="Times" w:cs="Times New Roman"/>
                <w:sz w:val="24"/>
                <w:szCs w:val="24"/>
              </w:rPr>
            </w:pPr>
            <w:r w:rsidRPr="00CA16A9">
              <w:rPr>
                <w:rFonts w:ascii="Times" w:hAnsi="Times" w:cs="Times New Roman"/>
                <w:sz w:val="24"/>
                <w:szCs w:val="24"/>
              </w:rPr>
              <w:t xml:space="preserve">Week 15 </w:t>
            </w:r>
            <w:r w:rsidRPr="00CA16A9">
              <w:rPr>
                <w:rFonts w:ascii="Times" w:hAnsi="Times" w:cs="Times New Roman"/>
                <w:sz w:val="24"/>
                <w:szCs w:val="24"/>
              </w:rPr>
              <w:br/>
              <w:t>(12/03-12/09)</w:t>
            </w:r>
          </w:p>
        </w:tc>
        <w:tc>
          <w:tcPr>
            <w:tcW w:w="2268" w:type="dxa"/>
            <w:vMerge w:val="restart"/>
          </w:tcPr>
          <w:p w14:paraId="522D99B7" w14:textId="73F33CD4" w:rsidR="009A37D4" w:rsidRPr="00CA16A9" w:rsidRDefault="009A37D4" w:rsidP="006B4CEF">
            <w:pPr>
              <w:spacing w:line="360" w:lineRule="auto"/>
              <w:rPr>
                <w:rFonts w:ascii="Times" w:hAnsi="Times" w:cs="Times New Roman"/>
                <w:b/>
                <w:bCs/>
                <w:sz w:val="24"/>
                <w:szCs w:val="24"/>
                <w:u w:val="single"/>
              </w:rPr>
            </w:pPr>
            <w:r w:rsidRPr="00CA16A9">
              <w:rPr>
                <w:rFonts w:ascii="Times" w:hAnsi="Times" w:cs="Times New Roman"/>
                <w:sz w:val="24"/>
                <w:szCs w:val="24"/>
                <w:u w:val="single"/>
              </w:rPr>
              <w:t>Contemporary Global Issues</w:t>
            </w:r>
            <w:r w:rsidR="00912863" w:rsidRPr="00CA16A9">
              <w:rPr>
                <w:rFonts w:ascii="Times" w:hAnsi="Times" w:cs="Times New Roman"/>
                <w:b/>
                <w:bCs/>
                <w:sz w:val="24"/>
                <w:szCs w:val="24"/>
                <w:u w:val="single"/>
              </w:rPr>
              <w:t xml:space="preserve">: </w:t>
            </w:r>
          </w:p>
          <w:p w14:paraId="3AC55026" w14:textId="77777777" w:rsidR="009A37D4" w:rsidRPr="00CA16A9" w:rsidRDefault="009A37D4" w:rsidP="006B4CEF">
            <w:pPr>
              <w:spacing w:line="360" w:lineRule="auto"/>
              <w:rPr>
                <w:rFonts w:ascii="Times" w:hAnsi="Times" w:cs="Times New Roman"/>
                <w:b/>
                <w:bCs/>
                <w:sz w:val="24"/>
                <w:szCs w:val="24"/>
                <w:u w:val="single"/>
              </w:rPr>
            </w:pPr>
          </w:p>
          <w:p w14:paraId="72AB6E23" w14:textId="77777777" w:rsidR="00D11740" w:rsidRPr="00CA16A9" w:rsidRDefault="00D11740" w:rsidP="00D11740">
            <w:pPr>
              <w:spacing w:line="360" w:lineRule="auto"/>
              <w:rPr>
                <w:rFonts w:ascii="Times" w:hAnsi="Times" w:cs="Times New Roman"/>
                <w:sz w:val="24"/>
                <w:szCs w:val="24"/>
              </w:rPr>
            </w:pPr>
            <w:r w:rsidRPr="00CA16A9">
              <w:rPr>
                <w:rFonts w:ascii="Times" w:hAnsi="Times" w:cs="Times New Roman"/>
                <w:sz w:val="24"/>
                <w:szCs w:val="24"/>
              </w:rPr>
              <w:t xml:space="preserve">Global Populism, Global Trade War </w:t>
            </w:r>
          </w:p>
          <w:p w14:paraId="78A85113" w14:textId="5B25384E" w:rsidR="009A37D4" w:rsidRPr="00CA16A9" w:rsidRDefault="009A37D4" w:rsidP="00FB2D07">
            <w:pPr>
              <w:spacing w:line="360" w:lineRule="auto"/>
              <w:rPr>
                <w:rFonts w:ascii="Times" w:hAnsi="Times" w:cs="Times New Roman"/>
                <w:sz w:val="24"/>
                <w:szCs w:val="24"/>
              </w:rPr>
            </w:pPr>
          </w:p>
        </w:tc>
        <w:tc>
          <w:tcPr>
            <w:tcW w:w="3685" w:type="dxa"/>
          </w:tcPr>
          <w:p w14:paraId="5BEFD3A3" w14:textId="11140D88" w:rsidR="00847066" w:rsidRPr="00CA16A9" w:rsidRDefault="00847066" w:rsidP="00847066">
            <w:pPr>
              <w:spacing w:line="360" w:lineRule="auto"/>
              <w:rPr>
                <w:rFonts w:ascii="Times" w:hAnsi="Times" w:cs="Times New Roman"/>
                <w:sz w:val="24"/>
                <w:szCs w:val="24"/>
              </w:rPr>
            </w:pPr>
            <w:r w:rsidRPr="00CA16A9">
              <w:rPr>
                <w:rFonts w:ascii="Times" w:hAnsi="Times" w:cs="Times New Roman"/>
                <w:sz w:val="24"/>
                <w:szCs w:val="24"/>
              </w:rPr>
              <w:t xml:space="preserve">Brubaker, R. (2017). Between nationalism and </w:t>
            </w:r>
            <w:proofErr w:type="spellStart"/>
            <w:r w:rsidRPr="00CA16A9">
              <w:rPr>
                <w:rFonts w:ascii="Times" w:hAnsi="Times" w:cs="Times New Roman"/>
                <w:sz w:val="24"/>
                <w:szCs w:val="24"/>
              </w:rPr>
              <w:t>civilizationism</w:t>
            </w:r>
            <w:proofErr w:type="spellEnd"/>
            <w:r w:rsidRPr="00CA16A9">
              <w:rPr>
                <w:rFonts w:ascii="Times" w:hAnsi="Times" w:cs="Times New Roman"/>
                <w:sz w:val="24"/>
                <w:szCs w:val="24"/>
              </w:rPr>
              <w:t>: the European populist moment in comparative perspective. </w:t>
            </w:r>
            <w:r w:rsidRPr="00CA16A9">
              <w:rPr>
                <w:rFonts w:ascii="Times" w:hAnsi="Times" w:cs="Times New Roman"/>
                <w:i/>
                <w:iCs/>
                <w:sz w:val="24"/>
                <w:szCs w:val="24"/>
              </w:rPr>
              <w:t>Ethnic and Racial Studies</w:t>
            </w:r>
            <w:r w:rsidRPr="00CA16A9">
              <w:rPr>
                <w:rFonts w:ascii="Times" w:hAnsi="Times" w:cs="Times New Roman"/>
                <w:sz w:val="24"/>
                <w:szCs w:val="24"/>
              </w:rPr>
              <w:t>, </w:t>
            </w:r>
            <w:r w:rsidRPr="00CA16A9">
              <w:rPr>
                <w:rFonts w:ascii="Times" w:hAnsi="Times" w:cs="Times New Roman"/>
                <w:i/>
                <w:iCs/>
                <w:sz w:val="24"/>
                <w:szCs w:val="24"/>
              </w:rPr>
              <w:t>40</w:t>
            </w:r>
            <w:r w:rsidRPr="00CA16A9">
              <w:rPr>
                <w:rFonts w:ascii="Times" w:hAnsi="Times" w:cs="Times New Roman"/>
                <w:sz w:val="24"/>
                <w:szCs w:val="24"/>
              </w:rPr>
              <w:t>(8), 1191-1226.</w:t>
            </w:r>
          </w:p>
          <w:p w14:paraId="112824D2" w14:textId="77777777" w:rsidR="00A43565" w:rsidRPr="00CA16A9" w:rsidRDefault="00A43565" w:rsidP="00847066">
            <w:pPr>
              <w:spacing w:line="360" w:lineRule="auto"/>
              <w:rPr>
                <w:rFonts w:ascii="Times" w:hAnsi="Times" w:cs="Times New Roman"/>
                <w:sz w:val="24"/>
                <w:szCs w:val="24"/>
              </w:rPr>
            </w:pPr>
          </w:p>
          <w:p w14:paraId="5F5ED8C7" w14:textId="77777777" w:rsidR="00A43565" w:rsidRPr="00CA16A9" w:rsidRDefault="00A43565" w:rsidP="00A43565">
            <w:pPr>
              <w:spacing w:line="360" w:lineRule="auto"/>
              <w:rPr>
                <w:rFonts w:ascii="Times" w:hAnsi="Times" w:cs="Times New Roman"/>
                <w:sz w:val="24"/>
                <w:szCs w:val="24"/>
              </w:rPr>
            </w:pPr>
            <w:r w:rsidRPr="00CA16A9">
              <w:rPr>
                <w:rFonts w:ascii="Times" w:hAnsi="Times" w:cs="Times New Roman"/>
                <w:sz w:val="24"/>
                <w:szCs w:val="24"/>
              </w:rPr>
              <w:lastRenderedPageBreak/>
              <w:t>Alba, R., &amp; Foner, N. (2017). Immigration and the Geography of Polarization. </w:t>
            </w:r>
            <w:r w:rsidRPr="00CA16A9">
              <w:rPr>
                <w:rFonts w:ascii="Times" w:hAnsi="Times" w:cs="Times New Roman"/>
                <w:i/>
                <w:iCs/>
                <w:sz w:val="24"/>
                <w:szCs w:val="24"/>
              </w:rPr>
              <w:t>City &amp; Community</w:t>
            </w:r>
            <w:r w:rsidRPr="00CA16A9">
              <w:rPr>
                <w:rFonts w:ascii="Times" w:hAnsi="Times" w:cs="Times New Roman"/>
                <w:sz w:val="24"/>
                <w:szCs w:val="24"/>
              </w:rPr>
              <w:t>, </w:t>
            </w:r>
            <w:r w:rsidRPr="00CA16A9">
              <w:rPr>
                <w:rFonts w:ascii="Times" w:hAnsi="Times" w:cs="Times New Roman"/>
                <w:i/>
                <w:iCs/>
                <w:sz w:val="24"/>
                <w:szCs w:val="24"/>
              </w:rPr>
              <w:t>16</w:t>
            </w:r>
            <w:r w:rsidRPr="00CA16A9">
              <w:rPr>
                <w:rFonts w:ascii="Times" w:hAnsi="Times" w:cs="Times New Roman"/>
                <w:sz w:val="24"/>
                <w:szCs w:val="24"/>
              </w:rPr>
              <w:t>(3), 239-243.</w:t>
            </w:r>
          </w:p>
          <w:p w14:paraId="585C0D6D" w14:textId="77777777" w:rsidR="008C1333" w:rsidRPr="00CA16A9" w:rsidRDefault="008C1333" w:rsidP="00FB2D07">
            <w:pPr>
              <w:spacing w:line="360" w:lineRule="auto"/>
              <w:rPr>
                <w:rFonts w:ascii="Times" w:hAnsi="Times" w:cs="Times New Roman"/>
                <w:sz w:val="24"/>
                <w:szCs w:val="24"/>
              </w:rPr>
            </w:pPr>
          </w:p>
          <w:p w14:paraId="6C3B4461" w14:textId="77777777" w:rsidR="009A37D4" w:rsidRPr="00CA16A9" w:rsidRDefault="009A37D4" w:rsidP="005B2856">
            <w:pPr>
              <w:spacing w:line="360" w:lineRule="auto"/>
              <w:rPr>
                <w:rFonts w:ascii="Times" w:hAnsi="Times" w:cs="Times New Roman"/>
                <w:sz w:val="24"/>
                <w:szCs w:val="24"/>
              </w:rPr>
            </w:pPr>
          </w:p>
        </w:tc>
        <w:tc>
          <w:tcPr>
            <w:tcW w:w="3119" w:type="dxa"/>
          </w:tcPr>
          <w:p w14:paraId="38BB2E75" w14:textId="7B20432C" w:rsidR="009A37D4" w:rsidRPr="00CA16A9" w:rsidRDefault="009A37D4" w:rsidP="005B2856">
            <w:pPr>
              <w:spacing w:line="360" w:lineRule="auto"/>
              <w:rPr>
                <w:rFonts w:ascii="Times" w:hAnsi="Times" w:cs="Times New Roman"/>
                <w:sz w:val="24"/>
                <w:szCs w:val="24"/>
              </w:rPr>
            </w:pPr>
            <w:r w:rsidRPr="00CA16A9">
              <w:rPr>
                <w:rFonts w:ascii="Times" w:hAnsi="Times" w:cs="Times New Roman"/>
                <w:sz w:val="24"/>
                <w:szCs w:val="24"/>
              </w:rPr>
              <w:lastRenderedPageBreak/>
              <w:t xml:space="preserve">Find </w:t>
            </w:r>
            <w:proofErr w:type="gramStart"/>
            <w:r w:rsidRPr="00CA16A9">
              <w:rPr>
                <w:rFonts w:ascii="Times" w:hAnsi="Times" w:cs="Times New Roman"/>
                <w:sz w:val="24"/>
                <w:szCs w:val="24"/>
              </w:rPr>
              <w:t>an</w:t>
            </w:r>
            <w:proofErr w:type="gramEnd"/>
            <w:r w:rsidR="00CE2171" w:rsidRPr="00CA16A9">
              <w:rPr>
                <w:rFonts w:ascii="Times" w:hAnsi="Times" w:cs="Times New Roman"/>
                <w:sz w:val="24"/>
                <w:szCs w:val="24"/>
              </w:rPr>
              <w:t xml:space="preserve"> media</w:t>
            </w:r>
            <w:r w:rsidRPr="00CA16A9">
              <w:rPr>
                <w:rFonts w:ascii="Times" w:hAnsi="Times" w:cs="Times New Roman"/>
                <w:sz w:val="24"/>
                <w:szCs w:val="24"/>
              </w:rPr>
              <w:t xml:space="preserve"> article about a contemporary global issue and bring it to class </w:t>
            </w:r>
          </w:p>
        </w:tc>
      </w:tr>
      <w:tr w:rsidR="009A37D4" w:rsidRPr="00CA16A9" w14:paraId="4F34725E" w14:textId="77777777" w:rsidTr="009A37D4">
        <w:trPr>
          <w:trHeight w:val="1187"/>
        </w:trPr>
        <w:tc>
          <w:tcPr>
            <w:tcW w:w="1170" w:type="dxa"/>
            <w:vMerge/>
          </w:tcPr>
          <w:p w14:paraId="664A6547" w14:textId="77777777" w:rsidR="009A37D4" w:rsidRPr="00CA16A9" w:rsidRDefault="009A37D4" w:rsidP="005B2856">
            <w:pPr>
              <w:spacing w:line="360" w:lineRule="auto"/>
              <w:rPr>
                <w:rFonts w:ascii="Times" w:hAnsi="Times" w:cs="Times New Roman"/>
                <w:sz w:val="24"/>
                <w:szCs w:val="24"/>
              </w:rPr>
            </w:pPr>
          </w:p>
        </w:tc>
        <w:tc>
          <w:tcPr>
            <w:tcW w:w="2268" w:type="dxa"/>
            <w:vMerge/>
          </w:tcPr>
          <w:p w14:paraId="4F1C3992" w14:textId="77777777" w:rsidR="009A37D4" w:rsidRPr="00CA16A9" w:rsidRDefault="009A37D4" w:rsidP="005B2856">
            <w:pPr>
              <w:spacing w:line="360" w:lineRule="auto"/>
              <w:rPr>
                <w:rFonts w:ascii="Times" w:hAnsi="Times" w:cs="Times New Roman"/>
                <w:sz w:val="24"/>
                <w:szCs w:val="24"/>
              </w:rPr>
            </w:pPr>
          </w:p>
        </w:tc>
        <w:tc>
          <w:tcPr>
            <w:tcW w:w="3685" w:type="dxa"/>
          </w:tcPr>
          <w:p w14:paraId="08D97BA5" w14:textId="5FB9E295" w:rsidR="009A37D4" w:rsidRPr="00CA16A9" w:rsidRDefault="00057C4F" w:rsidP="005B2856">
            <w:pPr>
              <w:spacing w:line="360" w:lineRule="auto"/>
              <w:rPr>
                <w:rFonts w:ascii="Times" w:hAnsi="Times" w:cs="Times New Roman"/>
                <w:sz w:val="24"/>
                <w:szCs w:val="24"/>
              </w:rPr>
            </w:pPr>
            <w:r w:rsidRPr="00CA16A9">
              <w:rPr>
                <w:rFonts w:ascii="Times" w:hAnsi="Times" w:cs="Times New Roman"/>
                <w:sz w:val="24"/>
                <w:szCs w:val="24"/>
              </w:rPr>
              <w:t xml:space="preserve"> Final Exam Q&amp;A</w:t>
            </w:r>
          </w:p>
        </w:tc>
        <w:tc>
          <w:tcPr>
            <w:tcW w:w="3119" w:type="dxa"/>
          </w:tcPr>
          <w:p w14:paraId="1A69281C" w14:textId="6A416586" w:rsidR="009A37D4" w:rsidRPr="00CA16A9" w:rsidRDefault="009A37D4" w:rsidP="005B2856">
            <w:pPr>
              <w:spacing w:line="360" w:lineRule="auto"/>
              <w:rPr>
                <w:rFonts w:ascii="Times" w:hAnsi="Times" w:cs="Times New Roman"/>
                <w:sz w:val="24"/>
                <w:szCs w:val="24"/>
              </w:rPr>
            </w:pPr>
            <w:r w:rsidRPr="00CA16A9">
              <w:rPr>
                <w:rFonts w:ascii="Times" w:hAnsi="Times" w:cs="Times New Roman"/>
                <w:sz w:val="24"/>
                <w:szCs w:val="24"/>
              </w:rPr>
              <w:t>Final Paper due Dec – 06</w:t>
            </w:r>
          </w:p>
        </w:tc>
      </w:tr>
      <w:tr w:rsidR="00ED7475" w:rsidRPr="00CA16A9" w14:paraId="4B728140" w14:textId="77777777" w:rsidTr="000B39B1">
        <w:tc>
          <w:tcPr>
            <w:tcW w:w="1170" w:type="dxa"/>
            <w:vMerge w:val="restart"/>
          </w:tcPr>
          <w:p w14:paraId="08CA76C7" w14:textId="77777777" w:rsidR="00ED7475" w:rsidRPr="00CA16A9" w:rsidRDefault="00ED7475" w:rsidP="005B2856">
            <w:pPr>
              <w:spacing w:line="360" w:lineRule="auto"/>
              <w:rPr>
                <w:rFonts w:ascii="Times" w:hAnsi="Times" w:cs="Times New Roman"/>
                <w:sz w:val="24"/>
                <w:szCs w:val="24"/>
              </w:rPr>
            </w:pPr>
            <w:r w:rsidRPr="00CA16A9">
              <w:rPr>
                <w:rFonts w:ascii="Times" w:hAnsi="Times" w:cs="Times New Roman"/>
                <w:sz w:val="24"/>
                <w:szCs w:val="24"/>
              </w:rPr>
              <w:t>Week 16</w:t>
            </w:r>
          </w:p>
          <w:p w14:paraId="66ADCBFD" w14:textId="5A3B6351" w:rsidR="00ED7475" w:rsidRPr="00CA16A9" w:rsidRDefault="00ED7475" w:rsidP="005B2856">
            <w:pPr>
              <w:spacing w:line="360" w:lineRule="auto"/>
              <w:rPr>
                <w:rFonts w:ascii="Times" w:hAnsi="Times" w:cs="Times New Roman"/>
                <w:sz w:val="24"/>
                <w:szCs w:val="24"/>
              </w:rPr>
            </w:pPr>
            <w:r w:rsidRPr="00CA16A9">
              <w:rPr>
                <w:rFonts w:ascii="Times" w:hAnsi="Times" w:cs="Times New Roman"/>
                <w:sz w:val="24"/>
                <w:szCs w:val="24"/>
              </w:rPr>
              <w:t>(12/10-12/16)</w:t>
            </w:r>
          </w:p>
        </w:tc>
        <w:tc>
          <w:tcPr>
            <w:tcW w:w="2268" w:type="dxa"/>
          </w:tcPr>
          <w:p w14:paraId="347785BF" w14:textId="2307743C" w:rsidR="00ED7475" w:rsidRPr="00CA16A9" w:rsidRDefault="00ED7475" w:rsidP="005B2856">
            <w:pPr>
              <w:spacing w:line="360" w:lineRule="auto"/>
              <w:rPr>
                <w:rFonts w:ascii="Times" w:hAnsi="Times" w:cs="Times New Roman"/>
                <w:sz w:val="24"/>
                <w:szCs w:val="24"/>
              </w:rPr>
            </w:pPr>
            <w:r w:rsidRPr="00CA16A9">
              <w:rPr>
                <w:rFonts w:ascii="Times" w:hAnsi="Times" w:cs="Times New Roman"/>
                <w:sz w:val="24"/>
                <w:szCs w:val="24"/>
              </w:rPr>
              <w:t xml:space="preserve">Future of Globalization </w:t>
            </w:r>
          </w:p>
        </w:tc>
        <w:tc>
          <w:tcPr>
            <w:tcW w:w="3685" w:type="dxa"/>
          </w:tcPr>
          <w:p w14:paraId="643AD5C1" w14:textId="77777777" w:rsidR="00ED7475" w:rsidRPr="00CA16A9" w:rsidRDefault="00ED7475" w:rsidP="005B2856">
            <w:pPr>
              <w:spacing w:line="360" w:lineRule="auto"/>
              <w:rPr>
                <w:rFonts w:ascii="Times" w:hAnsi="Times" w:cs="Times New Roman"/>
                <w:sz w:val="24"/>
                <w:szCs w:val="24"/>
              </w:rPr>
            </w:pPr>
            <w:r w:rsidRPr="00CA16A9">
              <w:rPr>
                <w:rFonts w:ascii="Times" w:hAnsi="Times" w:cs="Times New Roman"/>
                <w:sz w:val="24"/>
                <w:szCs w:val="24"/>
              </w:rPr>
              <w:t>Chapter 15</w:t>
            </w:r>
          </w:p>
          <w:p w14:paraId="08D78B36" w14:textId="7D2F7FE7" w:rsidR="00ED7475" w:rsidRPr="00CA16A9" w:rsidRDefault="00ED7475" w:rsidP="005B2856">
            <w:pPr>
              <w:spacing w:line="360" w:lineRule="auto"/>
              <w:rPr>
                <w:rFonts w:ascii="Times" w:hAnsi="Times" w:cs="Times New Roman"/>
                <w:sz w:val="24"/>
                <w:szCs w:val="24"/>
              </w:rPr>
            </w:pPr>
          </w:p>
        </w:tc>
        <w:tc>
          <w:tcPr>
            <w:tcW w:w="3119" w:type="dxa"/>
          </w:tcPr>
          <w:p w14:paraId="6D113ED6" w14:textId="77777777" w:rsidR="00ED7475" w:rsidRPr="00CA16A9" w:rsidRDefault="00ED7475" w:rsidP="005B2856">
            <w:pPr>
              <w:spacing w:line="360" w:lineRule="auto"/>
              <w:rPr>
                <w:rFonts w:ascii="Times" w:hAnsi="Times" w:cs="Times New Roman"/>
                <w:sz w:val="24"/>
                <w:szCs w:val="24"/>
              </w:rPr>
            </w:pPr>
            <w:r w:rsidRPr="00CA16A9">
              <w:rPr>
                <w:rFonts w:ascii="Times" w:hAnsi="Times" w:cs="Times New Roman"/>
                <w:sz w:val="24"/>
                <w:szCs w:val="24"/>
              </w:rPr>
              <w:t>Online quiz 10 (BB)</w:t>
            </w:r>
          </w:p>
          <w:p w14:paraId="6852CC3F" w14:textId="53BB3241" w:rsidR="00ED7475" w:rsidRPr="00CA16A9" w:rsidRDefault="00ED7475" w:rsidP="005B2856">
            <w:pPr>
              <w:spacing w:line="360" w:lineRule="auto"/>
              <w:rPr>
                <w:rFonts w:ascii="Times" w:hAnsi="Times" w:cs="Times New Roman"/>
                <w:sz w:val="24"/>
                <w:szCs w:val="24"/>
              </w:rPr>
            </w:pPr>
          </w:p>
        </w:tc>
      </w:tr>
      <w:tr w:rsidR="00ED7475" w:rsidRPr="007F026A" w14:paraId="4ADED24A" w14:textId="77777777" w:rsidTr="000B39B1">
        <w:tc>
          <w:tcPr>
            <w:tcW w:w="1170" w:type="dxa"/>
            <w:vMerge/>
          </w:tcPr>
          <w:p w14:paraId="3F7CF8D6" w14:textId="47E073E2" w:rsidR="00ED7475" w:rsidRPr="00CA16A9" w:rsidRDefault="00ED7475" w:rsidP="005B2856">
            <w:pPr>
              <w:spacing w:line="360" w:lineRule="auto"/>
              <w:rPr>
                <w:rFonts w:ascii="Times" w:hAnsi="Times" w:cs="Times New Roman"/>
                <w:sz w:val="24"/>
                <w:szCs w:val="24"/>
              </w:rPr>
            </w:pPr>
          </w:p>
        </w:tc>
        <w:tc>
          <w:tcPr>
            <w:tcW w:w="9072" w:type="dxa"/>
            <w:gridSpan w:val="3"/>
            <w:vAlign w:val="center"/>
          </w:tcPr>
          <w:p w14:paraId="46A1DE6D" w14:textId="4D268CC0" w:rsidR="00ED7475" w:rsidRPr="007F026A" w:rsidRDefault="00ED7475" w:rsidP="005B2856">
            <w:pPr>
              <w:spacing w:line="360" w:lineRule="auto"/>
              <w:jc w:val="center"/>
              <w:rPr>
                <w:rFonts w:ascii="Times" w:hAnsi="Times" w:cs="Times New Roman"/>
                <w:sz w:val="24"/>
                <w:szCs w:val="24"/>
              </w:rPr>
            </w:pPr>
            <w:r w:rsidRPr="00CA16A9">
              <w:rPr>
                <w:rFonts w:ascii="Times" w:hAnsi="Times" w:cs="Times New Roman"/>
                <w:b/>
                <w:smallCaps/>
                <w:sz w:val="24"/>
                <w:szCs w:val="24"/>
              </w:rPr>
              <w:t>In-class Final – December- 13</w:t>
            </w:r>
            <w:bookmarkStart w:id="0" w:name="_GoBack"/>
            <w:bookmarkEnd w:id="0"/>
          </w:p>
        </w:tc>
      </w:tr>
    </w:tbl>
    <w:p w14:paraId="76C6D18D" w14:textId="77777777" w:rsidR="00DD615F" w:rsidRPr="007F026A" w:rsidRDefault="00DD615F" w:rsidP="005B2856">
      <w:pPr>
        <w:spacing w:line="360" w:lineRule="auto"/>
        <w:rPr>
          <w:rFonts w:ascii="Times" w:hAnsi="Times" w:cs="Times New Roman"/>
          <w:sz w:val="24"/>
          <w:szCs w:val="24"/>
        </w:rPr>
      </w:pPr>
    </w:p>
    <w:p w14:paraId="7CEC5781" w14:textId="77777777" w:rsidR="00A96A4A" w:rsidRPr="007F026A" w:rsidRDefault="00A96A4A" w:rsidP="005B2856">
      <w:pPr>
        <w:widowControl w:val="0"/>
        <w:autoSpaceDE w:val="0"/>
        <w:autoSpaceDN w:val="0"/>
        <w:adjustRightInd w:val="0"/>
        <w:spacing w:after="0" w:line="360" w:lineRule="auto"/>
        <w:rPr>
          <w:rFonts w:ascii="Times" w:hAnsi="Times" w:cs="Calibri"/>
          <w:sz w:val="24"/>
          <w:szCs w:val="24"/>
        </w:rPr>
      </w:pPr>
    </w:p>
    <w:p w14:paraId="6AA0A46C" w14:textId="77777777" w:rsidR="00B61501" w:rsidRPr="007F026A" w:rsidRDefault="00B61501" w:rsidP="005B2856">
      <w:pPr>
        <w:widowControl w:val="0"/>
        <w:autoSpaceDE w:val="0"/>
        <w:autoSpaceDN w:val="0"/>
        <w:adjustRightInd w:val="0"/>
        <w:spacing w:after="0" w:line="360" w:lineRule="auto"/>
        <w:rPr>
          <w:rFonts w:ascii="Times" w:hAnsi="Times" w:cs="Times New Roman"/>
          <w:sz w:val="24"/>
          <w:szCs w:val="24"/>
        </w:rPr>
      </w:pPr>
    </w:p>
    <w:sectPr w:rsidR="00B61501" w:rsidRPr="007F026A" w:rsidSect="00693677">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5652D" w14:textId="77777777" w:rsidR="00132360" w:rsidRDefault="00132360" w:rsidP="00693677">
      <w:pPr>
        <w:spacing w:after="0" w:line="240" w:lineRule="auto"/>
      </w:pPr>
      <w:r>
        <w:separator/>
      </w:r>
    </w:p>
  </w:endnote>
  <w:endnote w:type="continuationSeparator" w:id="0">
    <w:p w14:paraId="29160F06" w14:textId="77777777" w:rsidR="00132360" w:rsidRDefault="00132360" w:rsidP="0069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9E9D1" w14:textId="77777777" w:rsidR="00132360" w:rsidRDefault="00132360" w:rsidP="00693677">
      <w:pPr>
        <w:spacing w:after="0" w:line="240" w:lineRule="auto"/>
      </w:pPr>
      <w:r>
        <w:separator/>
      </w:r>
    </w:p>
  </w:footnote>
  <w:footnote w:type="continuationSeparator" w:id="0">
    <w:p w14:paraId="16081D21" w14:textId="77777777" w:rsidR="00132360" w:rsidRDefault="00132360" w:rsidP="0069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26843"/>
      <w:docPartObj>
        <w:docPartGallery w:val="Page Numbers (Top of Page)"/>
        <w:docPartUnique/>
      </w:docPartObj>
    </w:sdtPr>
    <w:sdtEndPr>
      <w:rPr>
        <w:noProof/>
      </w:rPr>
    </w:sdtEndPr>
    <w:sdtContent>
      <w:p w14:paraId="07B77751" w14:textId="3B13E28E" w:rsidR="00693677" w:rsidRDefault="00693677">
        <w:pPr>
          <w:pStyle w:val="Header"/>
          <w:jc w:val="right"/>
        </w:pPr>
        <w:r>
          <w:fldChar w:fldCharType="begin"/>
        </w:r>
        <w:r>
          <w:instrText xml:space="preserve"> PAGE   \* MERGEFORMAT </w:instrText>
        </w:r>
        <w:r>
          <w:fldChar w:fldCharType="separate"/>
        </w:r>
        <w:r w:rsidR="00DA0173">
          <w:rPr>
            <w:noProof/>
          </w:rPr>
          <w:t>2</w:t>
        </w:r>
        <w:r>
          <w:rPr>
            <w:noProof/>
          </w:rPr>
          <w:fldChar w:fldCharType="end"/>
        </w:r>
      </w:p>
    </w:sdtContent>
  </w:sdt>
  <w:p w14:paraId="2D40CDC2" w14:textId="77777777" w:rsidR="00693677" w:rsidRDefault="00693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6D6"/>
    <w:multiLevelType w:val="hybridMultilevel"/>
    <w:tmpl w:val="EF56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2D6"/>
    <w:multiLevelType w:val="hybridMultilevel"/>
    <w:tmpl w:val="E444BAC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A089D"/>
    <w:multiLevelType w:val="hybridMultilevel"/>
    <w:tmpl w:val="25909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B398B"/>
    <w:multiLevelType w:val="hybridMultilevel"/>
    <w:tmpl w:val="3C56208E"/>
    <w:lvl w:ilvl="0" w:tplc="AF3AC61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E7D67"/>
    <w:multiLevelType w:val="hybridMultilevel"/>
    <w:tmpl w:val="7FE8716E"/>
    <w:lvl w:ilvl="0" w:tplc="F8B03DDC">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F5CA6"/>
    <w:multiLevelType w:val="hybridMultilevel"/>
    <w:tmpl w:val="2EB4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95D88"/>
    <w:multiLevelType w:val="hybridMultilevel"/>
    <w:tmpl w:val="83B888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765444"/>
    <w:multiLevelType w:val="hybridMultilevel"/>
    <w:tmpl w:val="0434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77"/>
    <w:rsid w:val="0000086B"/>
    <w:rsid w:val="00000DC8"/>
    <w:rsid w:val="00001437"/>
    <w:rsid w:val="00001CB3"/>
    <w:rsid w:val="0000262D"/>
    <w:rsid w:val="00002DC5"/>
    <w:rsid w:val="00004A90"/>
    <w:rsid w:val="00004D56"/>
    <w:rsid w:val="000054ED"/>
    <w:rsid w:val="000059DF"/>
    <w:rsid w:val="0000639E"/>
    <w:rsid w:val="00006F90"/>
    <w:rsid w:val="00006FD9"/>
    <w:rsid w:val="00007869"/>
    <w:rsid w:val="000079A3"/>
    <w:rsid w:val="00007A55"/>
    <w:rsid w:val="000126A4"/>
    <w:rsid w:val="00013017"/>
    <w:rsid w:val="0001446A"/>
    <w:rsid w:val="00016BC0"/>
    <w:rsid w:val="00016DEF"/>
    <w:rsid w:val="000172F5"/>
    <w:rsid w:val="00021AE3"/>
    <w:rsid w:val="00022F7E"/>
    <w:rsid w:val="00025DD7"/>
    <w:rsid w:val="000260DB"/>
    <w:rsid w:val="00027B4E"/>
    <w:rsid w:val="00030F8C"/>
    <w:rsid w:val="0003178C"/>
    <w:rsid w:val="000323CD"/>
    <w:rsid w:val="00033FF6"/>
    <w:rsid w:val="00035B61"/>
    <w:rsid w:val="000362B1"/>
    <w:rsid w:val="00036B46"/>
    <w:rsid w:val="00036B7F"/>
    <w:rsid w:val="00042190"/>
    <w:rsid w:val="00042450"/>
    <w:rsid w:val="0004251C"/>
    <w:rsid w:val="0004366B"/>
    <w:rsid w:val="00043ED2"/>
    <w:rsid w:val="00044815"/>
    <w:rsid w:val="00045440"/>
    <w:rsid w:val="00045A37"/>
    <w:rsid w:val="00046645"/>
    <w:rsid w:val="000472A2"/>
    <w:rsid w:val="00047A66"/>
    <w:rsid w:val="00047BF8"/>
    <w:rsid w:val="000501F1"/>
    <w:rsid w:val="000515B9"/>
    <w:rsid w:val="00051B63"/>
    <w:rsid w:val="00053B13"/>
    <w:rsid w:val="00054B13"/>
    <w:rsid w:val="00055273"/>
    <w:rsid w:val="000553BD"/>
    <w:rsid w:val="00056842"/>
    <w:rsid w:val="00056992"/>
    <w:rsid w:val="00057C4F"/>
    <w:rsid w:val="00057CD1"/>
    <w:rsid w:val="000609B3"/>
    <w:rsid w:val="00060D78"/>
    <w:rsid w:val="000620CB"/>
    <w:rsid w:val="000644A3"/>
    <w:rsid w:val="000660BE"/>
    <w:rsid w:val="0006792D"/>
    <w:rsid w:val="0007000C"/>
    <w:rsid w:val="00071CC2"/>
    <w:rsid w:val="00074CE9"/>
    <w:rsid w:val="00074D78"/>
    <w:rsid w:val="0007536A"/>
    <w:rsid w:val="0007648D"/>
    <w:rsid w:val="00076CD8"/>
    <w:rsid w:val="00077B9C"/>
    <w:rsid w:val="00080AB9"/>
    <w:rsid w:val="0008273A"/>
    <w:rsid w:val="000830EF"/>
    <w:rsid w:val="0008378C"/>
    <w:rsid w:val="00084785"/>
    <w:rsid w:val="00086EF0"/>
    <w:rsid w:val="00090566"/>
    <w:rsid w:val="00091416"/>
    <w:rsid w:val="000918AA"/>
    <w:rsid w:val="000922C5"/>
    <w:rsid w:val="000929B3"/>
    <w:rsid w:val="00092DBB"/>
    <w:rsid w:val="0009376C"/>
    <w:rsid w:val="00093E6B"/>
    <w:rsid w:val="00093F27"/>
    <w:rsid w:val="0009426A"/>
    <w:rsid w:val="000949B1"/>
    <w:rsid w:val="000955CA"/>
    <w:rsid w:val="00096CCF"/>
    <w:rsid w:val="000A29C6"/>
    <w:rsid w:val="000A2A42"/>
    <w:rsid w:val="000A2BC2"/>
    <w:rsid w:val="000A2E11"/>
    <w:rsid w:val="000A450B"/>
    <w:rsid w:val="000A74E1"/>
    <w:rsid w:val="000B14CE"/>
    <w:rsid w:val="000B16F0"/>
    <w:rsid w:val="000B1F80"/>
    <w:rsid w:val="000B2166"/>
    <w:rsid w:val="000B26C1"/>
    <w:rsid w:val="000B328D"/>
    <w:rsid w:val="000B39B1"/>
    <w:rsid w:val="000B3CEF"/>
    <w:rsid w:val="000B4C65"/>
    <w:rsid w:val="000B5726"/>
    <w:rsid w:val="000B5EAF"/>
    <w:rsid w:val="000B6AE7"/>
    <w:rsid w:val="000B7211"/>
    <w:rsid w:val="000C0BCE"/>
    <w:rsid w:val="000C1978"/>
    <w:rsid w:val="000C4876"/>
    <w:rsid w:val="000C57F3"/>
    <w:rsid w:val="000C6DCF"/>
    <w:rsid w:val="000D0E68"/>
    <w:rsid w:val="000D2812"/>
    <w:rsid w:val="000D4196"/>
    <w:rsid w:val="000D4AA3"/>
    <w:rsid w:val="000D5847"/>
    <w:rsid w:val="000D5A54"/>
    <w:rsid w:val="000D6BEA"/>
    <w:rsid w:val="000E0F6C"/>
    <w:rsid w:val="000E1876"/>
    <w:rsid w:val="000E2F6A"/>
    <w:rsid w:val="000E3EF2"/>
    <w:rsid w:val="000E4340"/>
    <w:rsid w:val="000E57B6"/>
    <w:rsid w:val="000E7324"/>
    <w:rsid w:val="000E7AD7"/>
    <w:rsid w:val="000E7D71"/>
    <w:rsid w:val="000F0887"/>
    <w:rsid w:val="000F117B"/>
    <w:rsid w:val="000F1839"/>
    <w:rsid w:val="000F2AF9"/>
    <w:rsid w:val="000F5089"/>
    <w:rsid w:val="000F55DB"/>
    <w:rsid w:val="0010040C"/>
    <w:rsid w:val="00100724"/>
    <w:rsid w:val="0010091D"/>
    <w:rsid w:val="001015B1"/>
    <w:rsid w:val="00104227"/>
    <w:rsid w:val="00104774"/>
    <w:rsid w:val="00106456"/>
    <w:rsid w:val="00107A8E"/>
    <w:rsid w:val="0011071D"/>
    <w:rsid w:val="00110A5B"/>
    <w:rsid w:val="00110B33"/>
    <w:rsid w:val="00110D7E"/>
    <w:rsid w:val="00111029"/>
    <w:rsid w:val="0011257E"/>
    <w:rsid w:val="00112734"/>
    <w:rsid w:val="00114450"/>
    <w:rsid w:val="001166AD"/>
    <w:rsid w:val="00116B0D"/>
    <w:rsid w:val="001176CA"/>
    <w:rsid w:val="001206E1"/>
    <w:rsid w:val="001210FE"/>
    <w:rsid w:val="00122892"/>
    <w:rsid w:val="00122BCF"/>
    <w:rsid w:val="00123292"/>
    <w:rsid w:val="0012417E"/>
    <w:rsid w:val="0012556B"/>
    <w:rsid w:val="00125BF5"/>
    <w:rsid w:val="00125EE3"/>
    <w:rsid w:val="00130C5C"/>
    <w:rsid w:val="00130F08"/>
    <w:rsid w:val="00131513"/>
    <w:rsid w:val="00131E80"/>
    <w:rsid w:val="00132360"/>
    <w:rsid w:val="0013245F"/>
    <w:rsid w:val="00133BEE"/>
    <w:rsid w:val="001343FC"/>
    <w:rsid w:val="00135B4B"/>
    <w:rsid w:val="00136BD8"/>
    <w:rsid w:val="00137072"/>
    <w:rsid w:val="00137A5C"/>
    <w:rsid w:val="00137AA7"/>
    <w:rsid w:val="00143590"/>
    <w:rsid w:val="00144276"/>
    <w:rsid w:val="00144427"/>
    <w:rsid w:val="001445B4"/>
    <w:rsid w:val="00144CE2"/>
    <w:rsid w:val="00145DBE"/>
    <w:rsid w:val="00146D0A"/>
    <w:rsid w:val="001471A9"/>
    <w:rsid w:val="001472CE"/>
    <w:rsid w:val="001502FC"/>
    <w:rsid w:val="0015318E"/>
    <w:rsid w:val="001569E2"/>
    <w:rsid w:val="00156A78"/>
    <w:rsid w:val="00156B61"/>
    <w:rsid w:val="001601D3"/>
    <w:rsid w:val="0016099D"/>
    <w:rsid w:val="0016163A"/>
    <w:rsid w:val="001620FD"/>
    <w:rsid w:val="001654CC"/>
    <w:rsid w:val="00167271"/>
    <w:rsid w:val="00167879"/>
    <w:rsid w:val="00170D50"/>
    <w:rsid w:val="001713AD"/>
    <w:rsid w:val="00172312"/>
    <w:rsid w:val="001753FD"/>
    <w:rsid w:val="0017605D"/>
    <w:rsid w:val="00177680"/>
    <w:rsid w:val="001803EF"/>
    <w:rsid w:val="001805D0"/>
    <w:rsid w:val="001809E2"/>
    <w:rsid w:val="0018295D"/>
    <w:rsid w:val="00183412"/>
    <w:rsid w:val="00183E35"/>
    <w:rsid w:val="001841AD"/>
    <w:rsid w:val="00184B27"/>
    <w:rsid w:val="00185DF8"/>
    <w:rsid w:val="00187375"/>
    <w:rsid w:val="00191373"/>
    <w:rsid w:val="00193611"/>
    <w:rsid w:val="00193D9F"/>
    <w:rsid w:val="00193DBB"/>
    <w:rsid w:val="001942FA"/>
    <w:rsid w:val="00195699"/>
    <w:rsid w:val="001969FF"/>
    <w:rsid w:val="0019789B"/>
    <w:rsid w:val="00197AB3"/>
    <w:rsid w:val="001A0566"/>
    <w:rsid w:val="001A421E"/>
    <w:rsid w:val="001A5AAE"/>
    <w:rsid w:val="001A5ACD"/>
    <w:rsid w:val="001A5F0A"/>
    <w:rsid w:val="001A61D6"/>
    <w:rsid w:val="001A6B85"/>
    <w:rsid w:val="001A6E8A"/>
    <w:rsid w:val="001B277E"/>
    <w:rsid w:val="001B3127"/>
    <w:rsid w:val="001B51EB"/>
    <w:rsid w:val="001B5202"/>
    <w:rsid w:val="001B5407"/>
    <w:rsid w:val="001B5F50"/>
    <w:rsid w:val="001B6319"/>
    <w:rsid w:val="001B6A8D"/>
    <w:rsid w:val="001B74F1"/>
    <w:rsid w:val="001B7AEF"/>
    <w:rsid w:val="001B7C9F"/>
    <w:rsid w:val="001C077C"/>
    <w:rsid w:val="001C313E"/>
    <w:rsid w:val="001C4E3A"/>
    <w:rsid w:val="001C66D9"/>
    <w:rsid w:val="001C7B33"/>
    <w:rsid w:val="001D0601"/>
    <w:rsid w:val="001D1615"/>
    <w:rsid w:val="001D1F58"/>
    <w:rsid w:val="001D27A7"/>
    <w:rsid w:val="001D329D"/>
    <w:rsid w:val="001D3A96"/>
    <w:rsid w:val="001D52CB"/>
    <w:rsid w:val="001D7096"/>
    <w:rsid w:val="001D7159"/>
    <w:rsid w:val="001D7727"/>
    <w:rsid w:val="001D791E"/>
    <w:rsid w:val="001E0EF1"/>
    <w:rsid w:val="001E1445"/>
    <w:rsid w:val="001E19CD"/>
    <w:rsid w:val="001E1C1D"/>
    <w:rsid w:val="001E1D98"/>
    <w:rsid w:val="001E25FF"/>
    <w:rsid w:val="001E2989"/>
    <w:rsid w:val="001E29D2"/>
    <w:rsid w:val="001E3B72"/>
    <w:rsid w:val="001E3F5C"/>
    <w:rsid w:val="001E403A"/>
    <w:rsid w:val="001E5501"/>
    <w:rsid w:val="001E5585"/>
    <w:rsid w:val="001E5C3D"/>
    <w:rsid w:val="001E6179"/>
    <w:rsid w:val="001E6515"/>
    <w:rsid w:val="001F0217"/>
    <w:rsid w:val="001F1789"/>
    <w:rsid w:val="001F26A3"/>
    <w:rsid w:val="001F2ADD"/>
    <w:rsid w:val="001F4BAF"/>
    <w:rsid w:val="001F52A2"/>
    <w:rsid w:val="001F575B"/>
    <w:rsid w:val="001F604C"/>
    <w:rsid w:val="001F61C3"/>
    <w:rsid w:val="001F6E70"/>
    <w:rsid w:val="002003A2"/>
    <w:rsid w:val="00200BEC"/>
    <w:rsid w:val="00201796"/>
    <w:rsid w:val="00201C41"/>
    <w:rsid w:val="00202B6A"/>
    <w:rsid w:val="00203267"/>
    <w:rsid w:val="00203E37"/>
    <w:rsid w:val="002041DE"/>
    <w:rsid w:val="00207BD6"/>
    <w:rsid w:val="002101DD"/>
    <w:rsid w:val="0021282B"/>
    <w:rsid w:val="00214EA9"/>
    <w:rsid w:val="00215708"/>
    <w:rsid w:val="00216A59"/>
    <w:rsid w:val="00217AB3"/>
    <w:rsid w:val="002207CB"/>
    <w:rsid w:val="00221D09"/>
    <w:rsid w:val="00222435"/>
    <w:rsid w:val="00222C3F"/>
    <w:rsid w:val="002236F3"/>
    <w:rsid w:val="00223DDD"/>
    <w:rsid w:val="00225407"/>
    <w:rsid w:val="00227646"/>
    <w:rsid w:val="00227A4F"/>
    <w:rsid w:val="0023035B"/>
    <w:rsid w:val="002310E1"/>
    <w:rsid w:val="00231B82"/>
    <w:rsid w:val="00233680"/>
    <w:rsid w:val="00233F44"/>
    <w:rsid w:val="00234E8D"/>
    <w:rsid w:val="0023541E"/>
    <w:rsid w:val="00235920"/>
    <w:rsid w:val="002372D2"/>
    <w:rsid w:val="002374A5"/>
    <w:rsid w:val="0024279E"/>
    <w:rsid w:val="00242842"/>
    <w:rsid w:val="00242A74"/>
    <w:rsid w:val="00242BF5"/>
    <w:rsid w:val="002433B6"/>
    <w:rsid w:val="00243A52"/>
    <w:rsid w:val="00244709"/>
    <w:rsid w:val="00244F4A"/>
    <w:rsid w:val="00245FD6"/>
    <w:rsid w:val="00246062"/>
    <w:rsid w:val="00246809"/>
    <w:rsid w:val="002468B0"/>
    <w:rsid w:val="002478AF"/>
    <w:rsid w:val="00250CED"/>
    <w:rsid w:val="00252C71"/>
    <w:rsid w:val="0025344C"/>
    <w:rsid w:val="00255CD2"/>
    <w:rsid w:val="00256701"/>
    <w:rsid w:val="002568CC"/>
    <w:rsid w:val="00257035"/>
    <w:rsid w:val="00257975"/>
    <w:rsid w:val="00257D42"/>
    <w:rsid w:val="002606C2"/>
    <w:rsid w:val="00261392"/>
    <w:rsid w:val="00262118"/>
    <w:rsid w:val="002653D2"/>
    <w:rsid w:val="00265520"/>
    <w:rsid w:val="00265EA4"/>
    <w:rsid w:val="002729EA"/>
    <w:rsid w:val="00273F26"/>
    <w:rsid w:val="0027481D"/>
    <w:rsid w:val="00275396"/>
    <w:rsid w:val="002757E8"/>
    <w:rsid w:val="00277695"/>
    <w:rsid w:val="00281485"/>
    <w:rsid w:val="00281867"/>
    <w:rsid w:val="00281940"/>
    <w:rsid w:val="00281CA2"/>
    <w:rsid w:val="00281F9B"/>
    <w:rsid w:val="00282985"/>
    <w:rsid w:val="00283DF6"/>
    <w:rsid w:val="002846B2"/>
    <w:rsid w:val="00285725"/>
    <w:rsid w:val="00286BB3"/>
    <w:rsid w:val="00287921"/>
    <w:rsid w:val="00290C1A"/>
    <w:rsid w:val="00290FF0"/>
    <w:rsid w:val="00291921"/>
    <w:rsid w:val="00291E93"/>
    <w:rsid w:val="00293CAF"/>
    <w:rsid w:val="0029407A"/>
    <w:rsid w:val="00294301"/>
    <w:rsid w:val="002944AA"/>
    <w:rsid w:val="0029465F"/>
    <w:rsid w:val="00294AA3"/>
    <w:rsid w:val="00294CF0"/>
    <w:rsid w:val="00296A9B"/>
    <w:rsid w:val="00297D56"/>
    <w:rsid w:val="00297F6A"/>
    <w:rsid w:val="002A02AB"/>
    <w:rsid w:val="002A0A09"/>
    <w:rsid w:val="002A0F10"/>
    <w:rsid w:val="002A1100"/>
    <w:rsid w:val="002A19C3"/>
    <w:rsid w:val="002A32A2"/>
    <w:rsid w:val="002A4197"/>
    <w:rsid w:val="002A43BF"/>
    <w:rsid w:val="002A46BC"/>
    <w:rsid w:val="002A57BA"/>
    <w:rsid w:val="002A728E"/>
    <w:rsid w:val="002A74A9"/>
    <w:rsid w:val="002A7502"/>
    <w:rsid w:val="002B0957"/>
    <w:rsid w:val="002B1019"/>
    <w:rsid w:val="002B196F"/>
    <w:rsid w:val="002B2BD4"/>
    <w:rsid w:val="002B41D1"/>
    <w:rsid w:val="002B428F"/>
    <w:rsid w:val="002B4B06"/>
    <w:rsid w:val="002B4B94"/>
    <w:rsid w:val="002B55A7"/>
    <w:rsid w:val="002B6014"/>
    <w:rsid w:val="002B6607"/>
    <w:rsid w:val="002C17D7"/>
    <w:rsid w:val="002C19EC"/>
    <w:rsid w:val="002C2B52"/>
    <w:rsid w:val="002C34D8"/>
    <w:rsid w:val="002C47B4"/>
    <w:rsid w:val="002C4EF4"/>
    <w:rsid w:val="002C5A9F"/>
    <w:rsid w:val="002C6069"/>
    <w:rsid w:val="002C6F75"/>
    <w:rsid w:val="002C72D6"/>
    <w:rsid w:val="002C7D5F"/>
    <w:rsid w:val="002D04D8"/>
    <w:rsid w:val="002D0BC0"/>
    <w:rsid w:val="002D0EAC"/>
    <w:rsid w:val="002D39C2"/>
    <w:rsid w:val="002D435A"/>
    <w:rsid w:val="002D6B6B"/>
    <w:rsid w:val="002D6EAE"/>
    <w:rsid w:val="002D7710"/>
    <w:rsid w:val="002D7B1D"/>
    <w:rsid w:val="002E0223"/>
    <w:rsid w:val="002E151E"/>
    <w:rsid w:val="002E1736"/>
    <w:rsid w:val="002E21AF"/>
    <w:rsid w:val="002E3B50"/>
    <w:rsid w:val="002E4DE8"/>
    <w:rsid w:val="002E6C8C"/>
    <w:rsid w:val="002E7E50"/>
    <w:rsid w:val="002F1B17"/>
    <w:rsid w:val="002F2962"/>
    <w:rsid w:val="002F3CE8"/>
    <w:rsid w:val="002F5DB4"/>
    <w:rsid w:val="002F7B5A"/>
    <w:rsid w:val="002F7E4A"/>
    <w:rsid w:val="00300CB9"/>
    <w:rsid w:val="003016CA"/>
    <w:rsid w:val="0030195A"/>
    <w:rsid w:val="00302311"/>
    <w:rsid w:val="003028F6"/>
    <w:rsid w:val="003041FC"/>
    <w:rsid w:val="00304339"/>
    <w:rsid w:val="00305884"/>
    <w:rsid w:val="003073E3"/>
    <w:rsid w:val="00307A67"/>
    <w:rsid w:val="00307A8A"/>
    <w:rsid w:val="0031123C"/>
    <w:rsid w:val="00313016"/>
    <w:rsid w:val="00315CBF"/>
    <w:rsid w:val="003179A5"/>
    <w:rsid w:val="00317AE1"/>
    <w:rsid w:val="00320232"/>
    <w:rsid w:val="003204CD"/>
    <w:rsid w:val="003206AE"/>
    <w:rsid w:val="00320F26"/>
    <w:rsid w:val="0032107C"/>
    <w:rsid w:val="003216B9"/>
    <w:rsid w:val="003216BF"/>
    <w:rsid w:val="0032186B"/>
    <w:rsid w:val="00324093"/>
    <w:rsid w:val="0032465B"/>
    <w:rsid w:val="003255FE"/>
    <w:rsid w:val="00325AC6"/>
    <w:rsid w:val="00326E92"/>
    <w:rsid w:val="0032747A"/>
    <w:rsid w:val="003279D0"/>
    <w:rsid w:val="00330042"/>
    <w:rsid w:val="00330860"/>
    <w:rsid w:val="00333767"/>
    <w:rsid w:val="00333F94"/>
    <w:rsid w:val="00334CC1"/>
    <w:rsid w:val="003367D0"/>
    <w:rsid w:val="003369A6"/>
    <w:rsid w:val="00336E01"/>
    <w:rsid w:val="00337B54"/>
    <w:rsid w:val="003401D3"/>
    <w:rsid w:val="003413F9"/>
    <w:rsid w:val="00345220"/>
    <w:rsid w:val="003456AA"/>
    <w:rsid w:val="00345CE6"/>
    <w:rsid w:val="00347082"/>
    <w:rsid w:val="00347800"/>
    <w:rsid w:val="00352175"/>
    <w:rsid w:val="003538B6"/>
    <w:rsid w:val="00353A43"/>
    <w:rsid w:val="00355775"/>
    <w:rsid w:val="00356515"/>
    <w:rsid w:val="00356684"/>
    <w:rsid w:val="00357369"/>
    <w:rsid w:val="00360AF3"/>
    <w:rsid w:val="00361A76"/>
    <w:rsid w:val="00363D3B"/>
    <w:rsid w:val="00364647"/>
    <w:rsid w:val="003650C3"/>
    <w:rsid w:val="00366DD5"/>
    <w:rsid w:val="003671C6"/>
    <w:rsid w:val="0037121D"/>
    <w:rsid w:val="00372586"/>
    <w:rsid w:val="003739AC"/>
    <w:rsid w:val="003740DC"/>
    <w:rsid w:val="003754F7"/>
    <w:rsid w:val="003756E4"/>
    <w:rsid w:val="00375C3E"/>
    <w:rsid w:val="003778D6"/>
    <w:rsid w:val="0038075D"/>
    <w:rsid w:val="003816FE"/>
    <w:rsid w:val="003828F3"/>
    <w:rsid w:val="003837DF"/>
    <w:rsid w:val="00385874"/>
    <w:rsid w:val="00385C4C"/>
    <w:rsid w:val="003861A8"/>
    <w:rsid w:val="003864F1"/>
    <w:rsid w:val="00386875"/>
    <w:rsid w:val="00387541"/>
    <w:rsid w:val="00387E53"/>
    <w:rsid w:val="003915BB"/>
    <w:rsid w:val="003921B3"/>
    <w:rsid w:val="00393D03"/>
    <w:rsid w:val="00396519"/>
    <w:rsid w:val="00396C10"/>
    <w:rsid w:val="00396E54"/>
    <w:rsid w:val="0039720C"/>
    <w:rsid w:val="00397315"/>
    <w:rsid w:val="003A14B3"/>
    <w:rsid w:val="003A1A57"/>
    <w:rsid w:val="003A1D9E"/>
    <w:rsid w:val="003A29C1"/>
    <w:rsid w:val="003A35D1"/>
    <w:rsid w:val="003A428C"/>
    <w:rsid w:val="003A4DEA"/>
    <w:rsid w:val="003A5298"/>
    <w:rsid w:val="003A5387"/>
    <w:rsid w:val="003A5C7D"/>
    <w:rsid w:val="003A5E23"/>
    <w:rsid w:val="003A6089"/>
    <w:rsid w:val="003B048F"/>
    <w:rsid w:val="003B2037"/>
    <w:rsid w:val="003B3CEF"/>
    <w:rsid w:val="003B4A8C"/>
    <w:rsid w:val="003B5AB8"/>
    <w:rsid w:val="003B6CF1"/>
    <w:rsid w:val="003B6F18"/>
    <w:rsid w:val="003B750F"/>
    <w:rsid w:val="003B751F"/>
    <w:rsid w:val="003C03BB"/>
    <w:rsid w:val="003C205B"/>
    <w:rsid w:val="003C223F"/>
    <w:rsid w:val="003C350D"/>
    <w:rsid w:val="003C53F3"/>
    <w:rsid w:val="003D0680"/>
    <w:rsid w:val="003D08E8"/>
    <w:rsid w:val="003D098F"/>
    <w:rsid w:val="003D19E7"/>
    <w:rsid w:val="003D2414"/>
    <w:rsid w:val="003D25F0"/>
    <w:rsid w:val="003D2995"/>
    <w:rsid w:val="003D367E"/>
    <w:rsid w:val="003D372F"/>
    <w:rsid w:val="003D4D68"/>
    <w:rsid w:val="003D532C"/>
    <w:rsid w:val="003D59B8"/>
    <w:rsid w:val="003D61A8"/>
    <w:rsid w:val="003D6C6A"/>
    <w:rsid w:val="003E078A"/>
    <w:rsid w:val="003E08A7"/>
    <w:rsid w:val="003E7DE9"/>
    <w:rsid w:val="003E7ED4"/>
    <w:rsid w:val="003F0C6B"/>
    <w:rsid w:val="003F195D"/>
    <w:rsid w:val="003F23CC"/>
    <w:rsid w:val="003F4B7B"/>
    <w:rsid w:val="003F50FC"/>
    <w:rsid w:val="003F591E"/>
    <w:rsid w:val="003F679C"/>
    <w:rsid w:val="003F6CE7"/>
    <w:rsid w:val="003F6D49"/>
    <w:rsid w:val="003F7B75"/>
    <w:rsid w:val="003F7E70"/>
    <w:rsid w:val="00400A68"/>
    <w:rsid w:val="0040332E"/>
    <w:rsid w:val="00403EBB"/>
    <w:rsid w:val="00404D93"/>
    <w:rsid w:val="00405951"/>
    <w:rsid w:val="004066A7"/>
    <w:rsid w:val="00406E01"/>
    <w:rsid w:val="004077F9"/>
    <w:rsid w:val="00410ED8"/>
    <w:rsid w:val="00412701"/>
    <w:rsid w:val="0041287E"/>
    <w:rsid w:val="004141D7"/>
    <w:rsid w:val="004153B6"/>
    <w:rsid w:val="00416775"/>
    <w:rsid w:val="004170C4"/>
    <w:rsid w:val="0042142C"/>
    <w:rsid w:val="004217FC"/>
    <w:rsid w:val="00423E70"/>
    <w:rsid w:val="00424910"/>
    <w:rsid w:val="00424FEC"/>
    <w:rsid w:val="0042709D"/>
    <w:rsid w:val="0042710B"/>
    <w:rsid w:val="004271A6"/>
    <w:rsid w:val="0043096D"/>
    <w:rsid w:val="00430F74"/>
    <w:rsid w:val="00432228"/>
    <w:rsid w:val="0043317D"/>
    <w:rsid w:val="00433DA8"/>
    <w:rsid w:val="00435AE6"/>
    <w:rsid w:val="004368E7"/>
    <w:rsid w:val="004377AC"/>
    <w:rsid w:val="00437DC1"/>
    <w:rsid w:val="0044024A"/>
    <w:rsid w:val="004407B9"/>
    <w:rsid w:val="004410E6"/>
    <w:rsid w:val="00441198"/>
    <w:rsid w:val="00441231"/>
    <w:rsid w:val="004444BB"/>
    <w:rsid w:val="0044558E"/>
    <w:rsid w:val="00445831"/>
    <w:rsid w:val="00445A7B"/>
    <w:rsid w:val="004467AD"/>
    <w:rsid w:val="0044750C"/>
    <w:rsid w:val="00447D36"/>
    <w:rsid w:val="0045012C"/>
    <w:rsid w:val="0045245D"/>
    <w:rsid w:val="00452AD8"/>
    <w:rsid w:val="00455433"/>
    <w:rsid w:val="00456428"/>
    <w:rsid w:val="00456D14"/>
    <w:rsid w:val="004575B2"/>
    <w:rsid w:val="00462397"/>
    <w:rsid w:val="004626E5"/>
    <w:rsid w:val="00463054"/>
    <w:rsid w:val="00463506"/>
    <w:rsid w:val="00464758"/>
    <w:rsid w:val="00464E21"/>
    <w:rsid w:val="00465596"/>
    <w:rsid w:val="00466A0F"/>
    <w:rsid w:val="004676C0"/>
    <w:rsid w:val="00470B83"/>
    <w:rsid w:val="00470C6B"/>
    <w:rsid w:val="00470FE1"/>
    <w:rsid w:val="00471E08"/>
    <w:rsid w:val="004731A2"/>
    <w:rsid w:val="0047431C"/>
    <w:rsid w:val="00474E73"/>
    <w:rsid w:val="0047637D"/>
    <w:rsid w:val="0047726C"/>
    <w:rsid w:val="004778EE"/>
    <w:rsid w:val="00480608"/>
    <w:rsid w:val="00481E08"/>
    <w:rsid w:val="004828CD"/>
    <w:rsid w:val="004839BE"/>
    <w:rsid w:val="0048509D"/>
    <w:rsid w:val="0048662E"/>
    <w:rsid w:val="00486703"/>
    <w:rsid w:val="004867E5"/>
    <w:rsid w:val="00487A2B"/>
    <w:rsid w:val="004903BF"/>
    <w:rsid w:val="00490A79"/>
    <w:rsid w:val="00491A55"/>
    <w:rsid w:val="00491C83"/>
    <w:rsid w:val="00491FD4"/>
    <w:rsid w:val="004921FE"/>
    <w:rsid w:val="004926F6"/>
    <w:rsid w:val="004927DF"/>
    <w:rsid w:val="00492EF2"/>
    <w:rsid w:val="0049390D"/>
    <w:rsid w:val="004948D8"/>
    <w:rsid w:val="00494D8E"/>
    <w:rsid w:val="0049664A"/>
    <w:rsid w:val="0049796F"/>
    <w:rsid w:val="004A039A"/>
    <w:rsid w:val="004A18A2"/>
    <w:rsid w:val="004A1B75"/>
    <w:rsid w:val="004A1D63"/>
    <w:rsid w:val="004A20B6"/>
    <w:rsid w:val="004A2625"/>
    <w:rsid w:val="004A2706"/>
    <w:rsid w:val="004A361D"/>
    <w:rsid w:val="004A5B99"/>
    <w:rsid w:val="004A60B5"/>
    <w:rsid w:val="004A635E"/>
    <w:rsid w:val="004A6425"/>
    <w:rsid w:val="004A7C95"/>
    <w:rsid w:val="004B0C2A"/>
    <w:rsid w:val="004B1A56"/>
    <w:rsid w:val="004B1E11"/>
    <w:rsid w:val="004B2425"/>
    <w:rsid w:val="004B2694"/>
    <w:rsid w:val="004B2790"/>
    <w:rsid w:val="004B2DE0"/>
    <w:rsid w:val="004B2FD9"/>
    <w:rsid w:val="004B4142"/>
    <w:rsid w:val="004B4BF6"/>
    <w:rsid w:val="004B529D"/>
    <w:rsid w:val="004B53A0"/>
    <w:rsid w:val="004B6857"/>
    <w:rsid w:val="004B7348"/>
    <w:rsid w:val="004C113E"/>
    <w:rsid w:val="004C1318"/>
    <w:rsid w:val="004C2FAC"/>
    <w:rsid w:val="004C3898"/>
    <w:rsid w:val="004C419F"/>
    <w:rsid w:val="004C4DB1"/>
    <w:rsid w:val="004C5F17"/>
    <w:rsid w:val="004C629B"/>
    <w:rsid w:val="004D007A"/>
    <w:rsid w:val="004D040E"/>
    <w:rsid w:val="004D066A"/>
    <w:rsid w:val="004D150C"/>
    <w:rsid w:val="004D2375"/>
    <w:rsid w:val="004D2D96"/>
    <w:rsid w:val="004D40D9"/>
    <w:rsid w:val="004D45AE"/>
    <w:rsid w:val="004D65F6"/>
    <w:rsid w:val="004D66F3"/>
    <w:rsid w:val="004D6BC5"/>
    <w:rsid w:val="004D758B"/>
    <w:rsid w:val="004D7B5B"/>
    <w:rsid w:val="004E01E6"/>
    <w:rsid w:val="004E0596"/>
    <w:rsid w:val="004E116C"/>
    <w:rsid w:val="004E17F3"/>
    <w:rsid w:val="004E2813"/>
    <w:rsid w:val="004E28E6"/>
    <w:rsid w:val="004E2D58"/>
    <w:rsid w:val="004E36F4"/>
    <w:rsid w:val="004E3AA6"/>
    <w:rsid w:val="004E4987"/>
    <w:rsid w:val="004E4E52"/>
    <w:rsid w:val="004E7529"/>
    <w:rsid w:val="004F098B"/>
    <w:rsid w:val="004F0995"/>
    <w:rsid w:val="004F2582"/>
    <w:rsid w:val="004F3905"/>
    <w:rsid w:val="004F418F"/>
    <w:rsid w:val="004F4C34"/>
    <w:rsid w:val="004F548D"/>
    <w:rsid w:val="004F5DF0"/>
    <w:rsid w:val="004F6E02"/>
    <w:rsid w:val="0050098D"/>
    <w:rsid w:val="00501AD6"/>
    <w:rsid w:val="005025B6"/>
    <w:rsid w:val="005038F8"/>
    <w:rsid w:val="00503BCF"/>
    <w:rsid w:val="00505503"/>
    <w:rsid w:val="005059FE"/>
    <w:rsid w:val="00506749"/>
    <w:rsid w:val="00506A82"/>
    <w:rsid w:val="005103F6"/>
    <w:rsid w:val="0051098A"/>
    <w:rsid w:val="00513E06"/>
    <w:rsid w:val="00514E98"/>
    <w:rsid w:val="00515191"/>
    <w:rsid w:val="0051545E"/>
    <w:rsid w:val="00515B0F"/>
    <w:rsid w:val="00515BE9"/>
    <w:rsid w:val="00515DA7"/>
    <w:rsid w:val="00516E74"/>
    <w:rsid w:val="00516F12"/>
    <w:rsid w:val="005203CD"/>
    <w:rsid w:val="005210B7"/>
    <w:rsid w:val="005210E3"/>
    <w:rsid w:val="0052225A"/>
    <w:rsid w:val="00522A33"/>
    <w:rsid w:val="00522C5E"/>
    <w:rsid w:val="005234A2"/>
    <w:rsid w:val="0052456E"/>
    <w:rsid w:val="005245D3"/>
    <w:rsid w:val="005252D0"/>
    <w:rsid w:val="00525684"/>
    <w:rsid w:val="005261A6"/>
    <w:rsid w:val="00526D5E"/>
    <w:rsid w:val="00527CD8"/>
    <w:rsid w:val="00527D93"/>
    <w:rsid w:val="005303CE"/>
    <w:rsid w:val="0053047F"/>
    <w:rsid w:val="005309AF"/>
    <w:rsid w:val="00530AFD"/>
    <w:rsid w:val="0053145A"/>
    <w:rsid w:val="00531F1C"/>
    <w:rsid w:val="0053254F"/>
    <w:rsid w:val="00532834"/>
    <w:rsid w:val="00533274"/>
    <w:rsid w:val="00533B9E"/>
    <w:rsid w:val="00533F66"/>
    <w:rsid w:val="00533F68"/>
    <w:rsid w:val="00534105"/>
    <w:rsid w:val="00535093"/>
    <w:rsid w:val="00537D61"/>
    <w:rsid w:val="00540A82"/>
    <w:rsid w:val="00542291"/>
    <w:rsid w:val="00543248"/>
    <w:rsid w:val="00545590"/>
    <w:rsid w:val="00545A57"/>
    <w:rsid w:val="00546B23"/>
    <w:rsid w:val="0054756A"/>
    <w:rsid w:val="0054767F"/>
    <w:rsid w:val="00547EF9"/>
    <w:rsid w:val="005512C6"/>
    <w:rsid w:val="005540BE"/>
    <w:rsid w:val="00554330"/>
    <w:rsid w:val="0055508E"/>
    <w:rsid w:val="00556232"/>
    <w:rsid w:val="00556398"/>
    <w:rsid w:val="00556609"/>
    <w:rsid w:val="00557B58"/>
    <w:rsid w:val="005605C6"/>
    <w:rsid w:val="00561270"/>
    <w:rsid w:val="00561DC6"/>
    <w:rsid w:val="00562330"/>
    <w:rsid w:val="0056303C"/>
    <w:rsid w:val="005649DF"/>
    <w:rsid w:val="00564F80"/>
    <w:rsid w:val="005660E3"/>
    <w:rsid w:val="00567738"/>
    <w:rsid w:val="00570CAD"/>
    <w:rsid w:val="00570EED"/>
    <w:rsid w:val="00572AE1"/>
    <w:rsid w:val="0057326C"/>
    <w:rsid w:val="00573F83"/>
    <w:rsid w:val="005741DE"/>
    <w:rsid w:val="005750A0"/>
    <w:rsid w:val="00575C09"/>
    <w:rsid w:val="00576E9D"/>
    <w:rsid w:val="00582351"/>
    <w:rsid w:val="0058412F"/>
    <w:rsid w:val="00584701"/>
    <w:rsid w:val="0058479C"/>
    <w:rsid w:val="005876D7"/>
    <w:rsid w:val="0059037C"/>
    <w:rsid w:val="00592C36"/>
    <w:rsid w:val="00593302"/>
    <w:rsid w:val="005936B1"/>
    <w:rsid w:val="00593803"/>
    <w:rsid w:val="00595A57"/>
    <w:rsid w:val="0059765E"/>
    <w:rsid w:val="005A37CF"/>
    <w:rsid w:val="005A393D"/>
    <w:rsid w:val="005A3EB2"/>
    <w:rsid w:val="005A4B12"/>
    <w:rsid w:val="005A5742"/>
    <w:rsid w:val="005A76E4"/>
    <w:rsid w:val="005A7A8A"/>
    <w:rsid w:val="005B11DA"/>
    <w:rsid w:val="005B1476"/>
    <w:rsid w:val="005B1C81"/>
    <w:rsid w:val="005B2856"/>
    <w:rsid w:val="005B2951"/>
    <w:rsid w:val="005B2C0A"/>
    <w:rsid w:val="005B4519"/>
    <w:rsid w:val="005B4B02"/>
    <w:rsid w:val="005B63E3"/>
    <w:rsid w:val="005B655E"/>
    <w:rsid w:val="005B6E34"/>
    <w:rsid w:val="005B7F62"/>
    <w:rsid w:val="005C11DC"/>
    <w:rsid w:val="005C48BC"/>
    <w:rsid w:val="005C4C04"/>
    <w:rsid w:val="005C4F8B"/>
    <w:rsid w:val="005C549D"/>
    <w:rsid w:val="005C5D6A"/>
    <w:rsid w:val="005C5E11"/>
    <w:rsid w:val="005C6E1E"/>
    <w:rsid w:val="005D027D"/>
    <w:rsid w:val="005D0A5F"/>
    <w:rsid w:val="005D0AFF"/>
    <w:rsid w:val="005D0F80"/>
    <w:rsid w:val="005D12BC"/>
    <w:rsid w:val="005D1364"/>
    <w:rsid w:val="005D2193"/>
    <w:rsid w:val="005D3728"/>
    <w:rsid w:val="005D3B99"/>
    <w:rsid w:val="005D423A"/>
    <w:rsid w:val="005D430C"/>
    <w:rsid w:val="005D460F"/>
    <w:rsid w:val="005D4D68"/>
    <w:rsid w:val="005D58DE"/>
    <w:rsid w:val="005D6E8D"/>
    <w:rsid w:val="005E0FFD"/>
    <w:rsid w:val="005E128C"/>
    <w:rsid w:val="005E23C7"/>
    <w:rsid w:val="005E26E7"/>
    <w:rsid w:val="005E2BB4"/>
    <w:rsid w:val="005E2F44"/>
    <w:rsid w:val="005E4156"/>
    <w:rsid w:val="005E6177"/>
    <w:rsid w:val="005E6B7E"/>
    <w:rsid w:val="005E7502"/>
    <w:rsid w:val="005E7B31"/>
    <w:rsid w:val="005F03E1"/>
    <w:rsid w:val="005F2348"/>
    <w:rsid w:val="005F3525"/>
    <w:rsid w:val="005F3A5D"/>
    <w:rsid w:val="005F3CD5"/>
    <w:rsid w:val="005F416B"/>
    <w:rsid w:val="005F5A24"/>
    <w:rsid w:val="005F71A3"/>
    <w:rsid w:val="005F78F2"/>
    <w:rsid w:val="005F7C1B"/>
    <w:rsid w:val="0060058B"/>
    <w:rsid w:val="00601096"/>
    <w:rsid w:val="00601543"/>
    <w:rsid w:val="00601A55"/>
    <w:rsid w:val="00601B55"/>
    <w:rsid w:val="00601F5B"/>
    <w:rsid w:val="00602006"/>
    <w:rsid w:val="006030A2"/>
    <w:rsid w:val="00603990"/>
    <w:rsid w:val="006045B2"/>
    <w:rsid w:val="0060467F"/>
    <w:rsid w:val="006052D0"/>
    <w:rsid w:val="00605865"/>
    <w:rsid w:val="00605BDE"/>
    <w:rsid w:val="00605F36"/>
    <w:rsid w:val="00606320"/>
    <w:rsid w:val="00606982"/>
    <w:rsid w:val="0060758D"/>
    <w:rsid w:val="0061013D"/>
    <w:rsid w:val="0061042C"/>
    <w:rsid w:val="006106A6"/>
    <w:rsid w:val="00612A42"/>
    <w:rsid w:val="00614203"/>
    <w:rsid w:val="00614A1E"/>
    <w:rsid w:val="006150D2"/>
    <w:rsid w:val="00615D3E"/>
    <w:rsid w:val="00617691"/>
    <w:rsid w:val="00617B1E"/>
    <w:rsid w:val="00620785"/>
    <w:rsid w:val="00622C91"/>
    <w:rsid w:val="00622D0F"/>
    <w:rsid w:val="00622E60"/>
    <w:rsid w:val="00622E80"/>
    <w:rsid w:val="006231C0"/>
    <w:rsid w:val="006238BE"/>
    <w:rsid w:val="00623C75"/>
    <w:rsid w:val="00623D72"/>
    <w:rsid w:val="006243B2"/>
    <w:rsid w:val="00624A6B"/>
    <w:rsid w:val="00625AE0"/>
    <w:rsid w:val="00625BFE"/>
    <w:rsid w:val="00626CC8"/>
    <w:rsid w:val="00627EDB"/>
    <w:rsid w:val="00630289"/>
    <w:rsid w:val="00630C0B"/>
    <w:rsid w:val="006322ED"/>
    <w:rsid w:val="00633803"/>
    <w:rsid w:val="00633C06"/>
    <w:rsid w:val="006349E9"/>
    <w:rsid w:val="00635072"/>
    <w:rsid w:val="00635DE9"/>
    <w:rsid w:val="00636E43"/>
    <w:rsid w:val="00637680"/>
    <w:rsid w:val="00637C71"/>
    <w:rsid w:val="00640351"/>
    <w:rsid w:val="00642E21"/>
    <w:rsid w:val="00644C92"/>
    <w:rsid w:val="00645C2B"/>
    <w:rsid w:val="00650367"/>
    <w:rsid w:val="00650496"/>
    <w:rsid w:val="0065064C"/>
    <w:rsid w:val="0065069A"/>
    <w:rsid w:val="00651CF2"/>
    <w:rsid w:val="00652C9D"/>
    <w:rsid w:val="00653585"/>
    <w:rsid w:val="00653989"/>
    <w:rsid w:val="00656795"/>
    <w:rsid w:val="006568CC"/>
    <w:rsid w:val="00656F80"/>
    <w:rsid w:val="00657573"/>
    <w:rsid w:val="00660070"/>
    <w:rsid w:val="0066203C"/>
    <w:rsid w:val="00662C67"/>
    <w:rsid w:val="0066317B"/>
    <w:rsid w:val="0066333C"/>
    <w:rsid w:val="00663CF3"/>
    <w:rsid w:val="0066533A"/>
    <w:rsid w:val="006665FA"/>
    <w:rsid w:val="0067151B"/>
    <w:rsid w:val="00671EC8"/>
    <w:rsid w:val="00674646"/>
    <w:rsid w:val="00675BFC"/>
    <w:rsid w:val="0067734A"/>
    <w:rsid w:val="006804F5"/>
    <w:rsid w:val="00681DCC"/>
    <w:rsid w:val="006839B2"/>
    <w:rsid w:val="00683AA6"/>
    <w:rsid w:val="006841D3"/>
    <w:rsid w:val="006876BD"/>
    <w:rsid w:val="00687B3F"/>
    <w:rsid w:val="006915C8"/>
    <w:rsid w:val="00691A93"/>
    <w:rsid w:val="006923E8"/>
    <w:rsid w:val="006924BF"/>
    <w:rsid w:val="00692DB4"/>
    <w:rsid w:val="00693270"/>
    <w:rsid w:val="00693551"/>
    <w:rsid w:val="00693677"/>
    <w:rsid w:val="00693724"/>
    <w:rsid w:val="0069440A"/>
    <w:rsid w:val="00694EFA"/>
    <w:rsid w:val="00695642"/>
    <w:rsid w:val="00696281"/>
    <w:rsid w:val="00696477"/>
    <w:rsid w:val="00696D41"/>
    <w:rsid w:val="00697CCB"/>
    <w:rsid w:val="00697D0B"/>
    <w:rsid w:val="00697EFF"/>
    <w:rsid w:val="006A0C8F"/>
    <w:rsid w:val="006A178F"/>
    <w:rsid w:val="006A25EE"/>
    <w:rsid w:val="006A3919"/>
    <w:rsid w:val="006A3D9D"/>
    <w:rsid w:val="006A3F5B"/>
    <w:rsid w:val="006A4864"/>
    <w:rsid w:val="006A5FBD"/>
    <w:rsid w:val="006A63A8"/>
    <w:rsid w:val="006A63CD"/>
    <w:rsid w:val="006A70B5"/>
    <w:rsid w:val="006B1402"/>
    <w:rsid w:val="006B1F4D"/>
    <w:rsid w:val="006B356F"/>
    <w:rsid w:val="006B3F44"/>
    <w:rsid w:val="006B4CEF"/>
    <w:rsid w:val="006B5140"/>
    <w:rsid w:val="006B53B7"/>
    <w:rsid w:val="006B568E"/>
    <w:rsid w:val="006B583E"/>
    <w:rsid w:val="006B5D81"/>
    <w:rsid w:val="006B62A0"/>
    <w:rsid w:val="006B6F92"/>
    <w:rsid w:val="006C146A"/>
    <w:rsid w:val="006C1695"/>
    <w:rsid w:val="006C1799"/>
    <w:rsid w:val="006C464E"/>
    <w:rsid w:val="006C551D"/>
    <w:rsid w:val="006C7716"/>
    <w:rsid w:val="006C7F6E"/>
    <w:rsid w:val="006C7F9C"/>
    <w:rsid w:val="006D0BFD"/>
    <w:rsid w:val="006D18F7"/>
    <w:rsid w:val="006D3704"/>
    <w:rsid w:val="006D3AA2"/>
    <w:rsid w:val="006D43BF"/>
    <w:rsid w:val="006D4697"/>
    <w:rsid w:val="006D46E7"/>
    <w:rsid w:val="006D4B8E"/>
    <w:rsid w:val="006D6794"/>
    <w:rsid w:val="006D6842"/>
    <w:rsid w:val="006D68A3"/>
    <w:rsid w:val="006D7EA5"/>
    <w:rsid w:val="006E024D"/>
    <w:rsid w:val="006E0651"/>
    <w:rsid w:val="006E0B87"/>
    <w:rsid w:val="006E0CAE"/>
    <w:rsid w:val="006E1C41"/>
    <w:rsid w:val="006E3094"/>
    <w:rsid w:val="006E39AF"/>
    <w:rsid w:val="006E42D2"/>
    <w:rsid w:val="006E5848"/>
    <w:rsid w:val="006E6264"/>
    <w:rsid w:val="006E72A9"/>
    <w:rsid w:val="006E74F1"/>
    <w:rsid w:val="006F0055"/>
    <w:rsid w:val="006F266D"/>
    <w:rsid w:val="006F4BDD"/>
    <w:rsid w:val="006F51E0"/>
    <w:rsid w:val="006F6580"/>
    <w:rsid w:val="006F67C5"/>
    <w:rsid w:val="006F77EC"/>
    <w:rsid w:val="00700125"/>
    <w:rsid w:val="00701BBB"/>
    <w:rsid w:val="0070206C"/>
    <w:rsid w:val="0070213D"/>
    <w:rsid w:val="007047EE"/>
    <w:rsid w:val="00704CEA"/>
    <w:rsid w:val="00704FC3"/>
    <w:rsid w:val="0070573D"/>
    <w:rsid w:val="007073F6"/>
    <w:rsid w:val="007074CC"/>
    <w:rsid w:val="0071031C"/>
    <w:rsid w:val="00710E9E"/>
    <w:rsid w:val="007119D8"/>
    <w:rsid w:val="00712880"/>
    <w:rsid w:val="0071521A"/>
    <w:rsid w:val="007158D1"/>
    <w:rsid w:val="00715BC4"/>
    <w:rsid w:val="00716769"/>
    <w:rsid w:val="007167A4"/>
    <w:rsid w:val="007179D3"/>
    <w:rsid w:val="00717FED"/>
    <w:rsid w:val="007213E8"/>
    <w:rsid w:val="007214FF"/>
    <w:rsid w:val="007239AB"/>
    <w:rsid w:val="00724A5F"/>
    <w:rsid w:val="00724DD6"/>
    <w:rsid w:val="00726C79"/>
    <w:rsid w:val="00727EAE"/>
    <w:rsid w:val="00731150"/>
    <w:rsid w:val="00733128"/>
    <w:rsid w:val="00733EE3"/>
    <w:rsid w:val="00734F9B"/>
    <w:rsid w:val="00736D19"/>
    <w:rsid w:val="007378B2"/>
    <w:rsid w:val="00742927"/>
    <w:rsid w:val="00742D8D"/>
    <w:rsid w:val="0074308D"/>
    <w:rsid w:val="0074398A"/>
    <w:rsid w:val="00743B64"/>
    <w:rsid w:val="007447B0"/>
    <w:rsid w:val="007447F1"/>
    <w:rsid w:val="00744E00"/>
    <w:rsid w:val="00745A55"/>
    <w:rsid w:val="007461C6"/>
    <w:rsid w:val="00746393"/>
    <w:rsid w:val="00750574"/>
    <w:rsid w:val="00751C0B"/>
    <w:rsid w:val="00752D7B"/>
    <w:rsid w:val="00754D28"/>
    <w:rsid w:val="007554AA"/>
    <w:rsid w:val="00757CDD"/>
    <w:rsid w:val="007602E2"/>
    <w:rsid w:val="0076054D"/>
    <w:rsid w:val="00761614"/>
    <w:rsid w:val="007637AE"/>
    <w:rsid w:val="00763B02"/>
    <w:rsid w:val="007642A6"/>
    <w:rsid w:val="00765BB5"/>
    <w:rsid w:val="007661A1"/>
    <w:rsid w:val="0076788B"/>
    <w:rsid w:val="00770BEA"/>
    <w:rsid w:val="00770C48"/>
    <w:rsid w:val="007713DE"/>
    <w:rsid w:val="00773391"/>
    <w:rsid w:val="00774252"/>
    <w:rsid w:val="00774315"/>
    <w:rsid w:val="007745EB"/>
    <w:rsid w:val="00775842"/>
    <w:rsid w:val="00775D2D"/>
    <w:rsid w:val="00780322"/>
    <w:rsid w:val="00780719"/>
    <w:rsid w:val="00783A55"/>
    <w:rsid w:val="00783FDD"/>
    <w:rsid w:val="0078400E"/>
    <w:rsid w:val="007848F6"/>
    <w:rsid w:val="00785854"/>
    <w:rsid w:val="00787211"/>
    <w:rsid w:val="007906B2"/>
    <w:rsid w:val="00791483"/>
    <w:rsid w:val="00791B60"/>
    <w:rsid w:val="00792885"/>
    <w:rsid w:val="007948DD"/>
    <w:rsid w:val="007950AB"/>
    <w:rsid w:val="007952E7"/>
    <w:rsid w:val="00795A96"/>
    <w:rsid w:val="00796092"/>
    <w:rsid w:val="007974D0"/>
    <w:rsid w:val="007A0CE0"/>
    <w:rsid w:val="007A2FEE"/>
    <w:rsid w:val="007A32A9"/>
    <w:rsid w:val="007A4124"/>
    <w:rsid w:val="007A4961"/>
    <w:rsid w:val="007A6399"/>
    <w:rsid w:val="007A63D6"/>
    <w:rsid w:val="007A67B3"/>
    <w:rsid w:val="007A6D3A"/>
    <w:rsid w:val="007A7302"/>
    <w:rsid w:val="007A7B32"/>
    <w:rsid w:val="007A7DC7"/>
    <w:rsid w:val="007A7F52"/>
    <w:rsid w:val="007B00BB"/>
    <w:rsid w:val="007B0A3A"/>
    <w:rsid w:val="007B1FD9"/>
    <w:rsid w:val="007B1FF2"/>
    <w:rsid w:val="007B2F32"/>
    <w:rsid w:val="007B4B3F"/>
    <w:rsid w:val="007B5A1D"/>
    <w:rsid w:val="007B666E"/>
    <w:rsid w:val="007B7CC0"/>
    <w:rsid w:val="007B7FA7"/>
    <w:rsid w:val="007C0201"/>
    <w:rsid w:val="007C119F"/>
    <w:rsid w:val="007C12CE"/>
    <w:rsid w:val="007C1901"/>
    <w:rsid w:val="007C2725"/>
    <w:rsid w:val="007C2F7E"/>
    <w:rsid w:val="007C3443"/>
    <w:rsid w:val="007C4813"/>
    <w:rsid w:val="007C5A2E"/>
    <w:rsid w:val="007C5A42"/>
    <w:rsid w:val="007D28E0"/>
    <w:rsid w:val="007D3814"/>
    <w:rsid w:val="007D4150"/>
    <w:rsid w:val="007D5148"/>
    <w:rsid w:val="007D6036"/>
    <w:rsid w:val="007D77FB"/>
    <w:rsid w:val="007E022C"/>
    <w:rsid w:val="007E126E"/>
    <w:rsid w:val="007E252B"/>
    <w:rsid w:val="007E29D7"/>
    <w:rsid w:val="007E2CE8"/>
    <w:rsid w:val="007E2DBC"/>
    <w:rsid w:val="007E4A50"/>
    <w:rsid w:val="007E5C3B"/>
    <w:rsid w:val="007E786D"/>
    <w:rsid w:val="007F0260"/>
    <w:rsid w:val="007F026A"/>
    <w:rsid w:val="007F08C1"/>
    <w:rsid w:val="007F0966"/>
    <w:rsid w:val="007F18AE"/>
    <w:rsid w:val="007F36BD"/>
    <w:rsid w:val="007F3E71"/>
    <w:rsid w:val="007F6BF2"/>
    <w:rsid w:val="007F6D42"/>
    <w:rsid w:val="007F7F21"/>
    <w:rsid w:val="008010E1"/>
    <w:rsid w:val="008015E4"/>
    <w:rsid w:val="008019A7"/>
    <w:rsid w:val="00801F64"/>
    <w:rsid w:val="00802214"/>
    <w:rsid w:val="00803542"/>
    <w:rsid w:val="00804B19"/>
    <w:rsid w:val="00805EFE"/>
    <w:rsid w:val="008069BE"/>
    <w:rsid w:val="00806FF7"/>
    <w:rsid w:val="00811C7D"/>
    <w:rsid w:val="008121EA"/>
    <w:rsid w:val="00813284"/>
    <w:rsid w:val="008137A3"/>
    <w:rsid w:val="00814FFD"/>
    <w:rsid w:val="0081549B"/>
    <w:rsid w:val="00815862"/>
    <w:rsid w:val="00815C96"/>
    <w:rsid w:val="0081770A"/>
    <w:rsid w:val="008177A7"/>
    <w:rsid w:val="00817E33"/>
    <w:rsid w:val="00820F48"/>
    <w:rsid w:val="00821360"/>
    <w:rsid w:val="0082145D"/>
    <w:rsid w:val="008214A9"/>
    <w:rsid w:val="00821690"/>
    <w:rsid w:val="00822323"/>
    <w:rsid w:val="00824E21"/>
    <w:rsid w:val="008252DD"/>
    <w:rsid w:val="00825958"/>
    <w:rsid w:val="00830CB4"/>
    <w:rsid w:val="008321B4"/>
    <w:rsid w:val="00832FDC"/>
    <w:rsid w:val="008341C0"/>
    <w:rsid w:val="00834362"/>
    <w:rsid w:val="00836FCF"/>
    <w:rsid w:val="008402D3"/>
    <w:rsid w:val="008404C1"/>
    <w:rsid w:val="008407C9"/>
    <w:rsid w:val="00840ACC"/>
    <w:rsid w:val="008410FF"/>
    <w:rsid w:val="00843857"/>
    <w:rsid w:val="00845F92"/>
    <w:rsid w:val="00847066"/>
    <w:rsid w:val="00847C42"/>
    <w:rsid w:val="00850641"/>
    <w:rsid w:val="00851866"/>
    <w:rsid w:val="008522F7"/>
    <w:rsid w:val="00853138"/>
    <w:rsid w:val="00853538"/>
    <w:rsid w:val="00853572"/>
    <w:rsid w:val="00856F24"/>
    <w:rsid w:val="0086085B"/>
    <w:rsid w:val="00860CD9"/>
    <w:rsid w:val="00864892"/>
    <w:rsid w:val="008652D4"/>
    <w:rsid w:val="00867E10"/>
    <w:rsid w:val="0087360D"/>
    <w:rsid w:val="00873F62"/>
    <w:rsid w:val="00875715"/>
    <w:rsid w:val="00876656"/>
    <w:rsid w:val="0087670A"/>
    <w:rsid w:val="00876FE6"/>
    <w:rsid w:val="00880DEC"/>
    <w:rsid w:val="008814FE"/>
    <w:rsid w:val="008816C8"/>
    <w:rsid w:val="0088193F"/>
    <w:rsid w:val="00882300"/>
    <w:rsid w:val="008831AF"/>
    <w:rsid w:val="008838FD"/>
    <w:rsid w:val="00884109"/>
    <w:rsid w:val="00886200"/>
    <w:rsid w:val="0088796A"/>
    <w:rsid w:val="00890465"/>
    <w:rsid w:val="00892483"/>
    <w:rsid w:val="00893156"/>
    <w:rsid w:val="0089344B"/>
    <w:rsid w:val="008940AD"/>
    <w:rsid w:val="008945D8"/>
    <w:rsid w:val="00894DFF"/>
    <w:rsid w:val="00894E1C"/>
    <w:rsid w:val="00895243"/>
    <w:rsid w:val="00897B03"/>
    <w:rsid w:val="008A0E1C"/>
    <w:rsid w:val="008A2B3E"/>
    <w:rsid w:val="008A31A5"/>
    <w:rsid w:val="008A4DD8"/>
    <w:rsid w:val="008A4F51"/>
    <w:rsid w:val="008A730B"/>
    <w:rsid w:val="008A775B"/>
    <w:rsid w:val="008B3049"/>
    <w:rsid w:val="008B3F48"/>
    <w:rsid w:val="008B420B"/>
    <w:rsid w:val="008B6CD1"/>
    <w:rsid w:val="008C1333"/>
    <w:rsid w:val="008C1C8E"/>
    <w:rsid w:val="008C2191"/>
    <w:rsid w:val="008C3256"/>
    <w:rsid w:val="008C33EB"/>
    <w:rsid w:val="008C56A9"/>
    <w:rsid w:val="008C6899"/>
    <w:rsid w:val="008C6D83"/>
    <w:rsid w:val="008C6E3B"/>
    <w:rsid w:val="008D126E"/>
    <w:rsid w:val="008D1473"/>
    <w:rsid w:val="008D2889"/>
    <w:rsid w:val="008D4087"/>
    <w:rsid w:val="008D4211"/>
    <w:rsid w:val="008D581D"/>
    <w:rsid w:val="008D58A6"/>
    <w:rsid w:val="008D71E3"/>
    <w:rsid w:val="008D7974"/>
    <w:rsid w:val="008E14E5"/>
    <w:rsid w:val="008E1D6E"/>
    <w:rsid w:val="008E315A"/>
    <w:rsid w:val="008E38B2"/>
    <w:rsid w:val="008E4B30"/>
    <w:rsid w:val="008E5ACD"/>
    <w:rsid w:val="008F0574"/>
    <w:rsid w:val="008F2AFC"/>
    <w:rsid w:val="008F32E8"/>
    <w:rsid w:val="008F342C"/>
    <w:rsid w:val="008F3A19"/>
    <w:rsid w:val="008F4D9B"/>
    <w:rsid w:val="008F62C0"/>
    <w:rsid w:val="008F7323"/>
    <w:rsid w:val="008F7ADC"/>
    <w:rsid w:val="00900D61"/>
    <w:rsid w:val="00901FCD"/>
    <w:rsid w:val="009044F2"/>
    <w:rsid w:val="009046E2"/>
    <w:rsid w:val="00904DCC"/>
    <w:rsid w:val="009108EA"/>
    <w:rsid w:val="009110D0"/>
    <w:rsid w:val="00912863"/>
    <w:rsid w:val="00912981"/>
    <w:rsid w:val="0091302B"/>
    <w:rsid w:val="00913918"/>
    <w:rsid w:val="00913F99"/>
    <w:rsid w:val="00914B3F"/>
    <w:rsid w:val="00920C5D"/>
    <w:rsid w:val="00921331"/>
    <w:rsid w:val="00922030"/>
    <w:rsid w:val="00923E15"/>
    <w:rsid w:val="00923F10"/>
    <w:rsid w:val="0092455F"/>
    <w:rsid w:val="00925153"/>
    <w:rsid w:val="00926437"/>
    <w:rsid w:val="00926609"/>
    <w:rsid w:val="0093137A"/>
    <w:rsid w:val="00931FF2"/>
    <w:rsid w:val="00932ACD"/>
    <w:rsid w:val="00936161"/>
    <w:rsid w:val="00936363"/>
    <w:rsid w:val="009372F0"/>
    <w:rsid w:val="009408EB"/>
    <w:rsid w:val="00940AD5"/>
    <w:rsid w:val="00940D3B"/>
    <w:rsid w:val="00941100"/>
    <w:rsid w:val="00943C6E"/>
    <w:rsid w:val="00943E07"/>
    <w:rsid w:val="00945E10"/>
    <w:rsid w:val="009473AE"/>
    <w:rsid w:val="009502C0"/>
    <w:rsid w:val="009507AF"/>
    <w:rsid w:val="00950805"/>
    <w:rsid w:val="00950CFB"/>
    <w:rsid w:val="00952245"/>
    <w:rsid w:val="009523F8"/>
    <w:rsid w:val="00952ACE"/>
    <w:rsid w:val="00952B72"/>
    <w:rsid w:val="00952E8A"/>
    <w:rsid w:val="00952EE7"/>
    <w:rsid w:val="00954050"/>
    <w:rsid w:val="00954453"/>
    <w:rsid w:val="009559DB"/>
    <w:rsid w:val="00955F07"/>
    <w:rsid w:val="00960A54"/>
    <w:rsid w:val="00960FFC"/>
    <w:rsid w:val="00961710"/>
    <w:rsid w:val="009631F8"/>
    <w:rsid w:val="0096573E"/>
    <w:rsid w:val="00965CF5"/>
    <w:rsid w:val="00966191"/>
    <w:rsid w:val="00967A5F"/>
    <w:rsid w:val="00967EF3"/>
    <w:rsid w:val="00970366"/>
    <w:rsid w:val="00970448"/>
    <w:rsid w:val="00971B2E"/>
    <w:rsid w:val="009725DD"/>
    <w:rsid w:val="00972F5C"/>
    <w:rsid w:val="009760D4"/>
    <w:rsid w:val="009764A9"/>
    <w:rsid w:val="00976E68"/>
    <w:rsid w:val="00977D0E"/>
    <w:rsid w:val="009816DE"/>
    <w:rsid w:val="00982C76"/>
    <w:rsid w:val="00983FAB"/>
    <w:rsid w:val="00984265"/>
    <w:rsid w:val="009853C4"/>
    <w:rsid w:val="009854AE"/>
    <w:rsid w:val="00985A29"/>
    <w:rsid w:val="009864D7"/>
    <w:rsid w:val="00987B9E"/>
    <w:rsid w:val="009907FC"/>
    <w:rsid w:val="00992AB8"/>
    <w:rsid w:val="00992DCF"/>
    <w:rsid w:val="0099330D"/>
    <w:rsid w:val="00996DA0"/>
    <w:rsid w:val="009A37D4"/>
    <w:rsid w:val="009A3805"/>
    <w:rsid w:val="009A7AD9"/>
    <w:rsid w:val="009A7C32"/>
    <w:rsid w:val="009B2480"/>
    <w:rsid w:val="009B2763"/>
    <w:rsid w:val="009B2A7B"/>
    <w:rsid w:val="009B3682"/>
    <w:rsid w:val="009B4141"/>
    <w:rsid w:val="009B4359"/>
    <w:rsid w:val="009B4D85"/>
    <w:rsid w:val="009B594D"/>
    <w:rsid w:val="009B73D9"/>
    <w:rsid w:val="009C0025"/>
    <w:rsid w:val="009C05A9"/>
    <w:rsid w:val="009C09F3"/>
    <w:rsid w:val="009C09F8"/>
    <w:rsid w:val="009C3792"/>
    <w:rsid w:val="009C4656"/>
    <w:rsid w:val="009C4B47"/>
    <w:rsid w:val="009C5408"/>
    <w:rsid w:val="009C59C0"/>
    <w:rsid w:val="009C5DAD"/>
    <w:rsid w:val="009C6218"/>
    <w:rsid w:val="009C66AB"/>
    <w:rsid w:val="009C7D37"/>
    <w:rsid w:val="009C7F89"/>
    <w:rsid w:val="009D0980"/>
    <w:rsid w:val="009D1DCE"/>
    <w:rsid w:val="009D3000"/>
    <w:rsid w:val="009D36A3"/>
    <w:rsid w:val="009D3AB7"/>
    <w:rsid w:val="009D4147"/>
    <w:rsid w:val="009D4771"/>
    <w:rsid w:val="009D5FE7"/>
    <w:rsid w:val="009D6122"/>
    <w:rsid w:val="009D643F"/>
    <w:rsid w:val="009D759E"/>
    <w:rsid w:val="009E1040"/>
    <w:rsid w:val="009E1228"/>
    <w:rsid w:val="009E19C7"/>
    <w:rsid w:val="009E2E85"/>
    <w:rsid w:val="009E3D30"/>
    <w:rsid w:val="009E76E4"/>
    <w:rsid w:val="009F00ED"/>
    <w:rsid w:val="009F0AEB"/>
    <w:rsid w:val="009F4886"/>
    <w:rsid w:val="009F5F15"/>
    <w:rsid w:val="009F5F5E"/>
    <w:rsid w:val="009F6217"/>
    <w:rsid w:val="009F789E"/>
    <w:rsid w:val="00A009A5"/>
    <w:rsid w:val="00A01368"/>
    <w:rsid w:val="00A01993"/>
    <w:rsid w:val="00A0393A"/>
    <w:rsid w:val="00A03A4E"/>
    <w:rsid w:val="00A040AB"/>
    <w:rsid w:val="00A07253"/>
    <w:rsid w:val="00A10041"/>
    <w:rsid w:val="00A10599"/>
    <w:rsid w:val="00A11AED"/>
    <w:rsid w:val="00A14688"/>
    <w:rsid w:val="00A15419"/>
    <w:rsid w:val="00A15669"/>
    <w:rsid w:val="00A15751"/>
    <w:rsid w:val="00A159B1"/>
    <w:rsid w:val="00A16F63"/>
    <w:rsid w:val="00A2070B"/>
    <w:rsid w:val="00A2100D"/>
    <w:rsid w:val="00A212B6"/>
    <w:rsid w:val="00A21D4D"/>
    <w:rsid w:val="00A21D64"/>
    <w:rsid w:val="00A22B77"/>
    <w:rsid w:val="00A25089"/>
    <w:rsid w:val="00A25359"/>
    <w:rsid w:val="00A256B5"/>
    <w:rsid w:val="00A266CB"/>
    <w:rsid w:val="00A271BA"/>
    <w:rsid w:val="00A2736E"/>
    <w:rsid w:val="00A278C9"/>
    <w:rsid w:val="00A304A7"/>
    <w:rsid w:val="00A30B39"/>
    <w:rsid w:val="00A31041"/>
    <w:rsid w:val="00A3246F"/>
    <w:rsid w:val="00A3261B"/>
    <w:rsid w:val="00A32925"/>
    <w:rsid w:val="00A33EEE"/>
    <w:rsid w:val="00A34AA9"/>
    <w:rsid w:val="00A35DCC"/>
    <w:rsid w:val="00A370A5"/>
    <w:rsid w:val="00A402CE"/>
    <w:rsid w:val="00A41A6E"/>
    <w:rsid w:val="00A42350"/>
    <w:rsid w:val="00A42A90"/>
    <w:rsid w:val="00A43043"/>
    <w:rsid w:val="00A43565"/>
    <w:rsid w:val="00A46A33"/>
    <w:rsid w:val="00A4788D"/>
    <w:rsid w:val="00A51266"/>
    <w:rsid w:val="00A51C9A"/>
    <w:rsid w:val="00A52607"/>
    <w:rsid w:val="00A539FD"/>
    <w:rsid w:val="00A53D06"/>
    <w:rsid w:val="00A552F1"/>
    <w:rsid w:val="00A56207"/>
    <w:rsid w:val="00A57561"/>
    <w:rsid w:val="00A6099F"/>
    <w:rsid w:val="00A609FE"/>
    <w:rsid w:val="00A60FF0"/>
    <w:rsid w:val="00A61021"/>
    <w:rsid w:val="00A6172D"/>
    <w:rsid w:val="00A63F6D"/>
    <w:rsid w:val="00A64F8C"/>
    <w:rsid w:val="00A667AA"/>
    <w:rsid w:val="00A709AA"/>
    <w:rsid w:val="00A70F14"/>
    <w:rsid w:val="00A720B9"/>
    <w:rsid w:val="00A72A1E"/>
    <w:rsid w:val="00A72B74"/>
    <w:rsid w:val="00A72E75"/>
    <w:rsid w:val="00A73166"/>
    <w:rsid w:val="00A734D1"/>
    <w:rsid w:val="00A73B89"/>
    <w:rsid w:val="00A740C3"/>
    <w:rsid w:val="00A74205"/>
    <w:rsid w:val="00A7511F"/>
    <w:rsid w:val="00A76435"/>
    <w:rsid w:val="00A80201"/>
    <w:rsid w:val="00A80D97"/>
    <w:rsid w:val="00A82C0C"/>
    <w:rsid w:val="00A83044"/>
    <w:rsid w:val="00A84E78"/>
    <w:rsid w:val="00A90038"/>
    <w:rsid w:val="00A900AB"/>
    <w:rsid w:val="00A90110"/>
    <w:rsid w:val="00A90DEC"/>
    <w:rsid w:val="00A91A3A"/>
    <w:rsid w:val="00A9332D"/>
    <w:rsid w:val="00A9367A"/>
    <w:rsid w:val="00A94676"/>
    <w:rsid w:val="00A94E4A"/>
    <w:rsid w:val="00A955A9"/>
    <w:rsid w:val="00A95D43"/>
    <w:rsid w:val="00A96186"/>
    <w:rsid w:val="00A96281"/>
    <w:rsid w:val="00A96A4A"/>
    <w:rsid w:val="00AA3BBB"/>
    <w:rsid w:val="00AA4B7A"/>
    <w:rsid w:val="00AA6853"/>
    <w:rsid w:val="00AA6A60"/>
    <w:rsid w:val="00AA6E99"/>
    <w:rsid w:val="00AB0B6E"/>
    <w:rsid w:val="00AB0C90"/>
    <w:rsid w:val="00AB2ECF"/>
    <w:rsid w:val="00AB3E03"/>
    <w:rsid w:val="00AB5631"/>
    <w:rsid w:val="00AB6195"/>
    <w:rsid w:val="00AB6FB2"/>
    <w:rsid w:val="00AC04AB"/>
    <w:rsid w:val="00AC1B2B"/>
    <w:rsid w:val="00AC24D0"/>
    <w:rsid w:val="00AC25C6"/>
    <w:rsid w:val="00AC3136"/>
    <w:rsid w:val="00AC35B6"/>
    <w:rsid w:val="00AC380E"/>
    <w:rsid w:val="00AC404F"/>
    <w:rsid w:val="00AC4740"/>
    <w:rsid w:val="00AC492D"/>
    <w:rsid w:val="00AC4D9F"/>
    <w:rsid w:val="00AC584D"/>
    <w:rsid w:val="00AC617F"/>
    <w:rsid w:val="00AC6EB4"/>
    <w:rsid w:val="00AC731B"/>
    <w:rsid w:val="00AC7511"/>
    <w:rsid w:val="00AC7640"/>
    <w:rsid w:val="00AD0ECF"/>
    <w:rsid w:val="00AD1724"/>
    <w:rsid w:val="00AD487E"/>
    <w:rsid w:val="00AD48E5"/>
    <w:rsid w:val="00AD57EA"/>
    <w:rsid w:val="00AD59F5"/>
    <w:rsid w:val="00AD6501"/>
    <w:rsid w:val="00AD6D87"/>
    <w:rsid w:val="00AD6E5A"/>
    <w:rsid w:val="00AE06EB"/>
    <w:rsid w:val="00AE1B3F"/>
    <w:rsid w:val="00AE2983"/>
    <w:rsid w:val="00AE2FB5"/>
    <w:rsid w:val="00AE65E7"/>
    <w:rsid w:val="00AE7746"/>
    <w:rsid w:val="00AE79F2"/>
    <w:rsid w:val="00AE7C82"/>
    <w:rsid w:val="00AE7EB8"/>
    <w:rsid w:val="00AF0043"/>
    <w:rsid w:val="00AF014F"/>
    <w:rsid w:val="00AF2594"/>
    <w:rsid w:val="00AF2852"/>
    <w:rsid w:val="00AF2E54"/>
    <w:rsid w:val="00AF386B"/>
    <w:rsid w:val="00AF4510"/>
    <w:rsid w:val="00AF4572"/>
    <w:rsid w:val="00AF4625"/>
    <w:rsid w:val="00AF483E"/>
    <w:rsid w:val="00AF5274"/>
    <w:rsid w:val="00AF5783"/>
    <w:rsid w:val="00B01BA6"/>
    <w:rsid w:val="00B029CA"/>
    <w:rsid w:val="00B02E02"/>
    <w:rsid w:val="00B04405"/>
    <w:rsid w:val="00B04751"/>
    <w:rsid w:val="00B069A9"/>
    <w:rsid w:val="00B116B8"/>
    <w:rsid w:val="00B11C2D"/>
    <w:rsid w:val="00B12F90"/>
    <w:rsid w:val="00B14457"/>
    <w:rsid w:val="00B1463F"/>
    <w:rsid w:val="00B15331"/>
    <w:rsid w:val="00B15CC6"/>
    <w:rsid w:val="00B15E74"/>
    <w:rsid w:val="00B16BA8"/>
    <w:rsid w:val="00B17A68"/>
    <w:rsid w:val="00B203ED"/>
    <w:rsid w:val="00B2193D"/>
    <w:rsid w:val="00B21BF4"/>
    <w:rsid w:val="00B22737"/>
    <w:rsid w:val="00B22D9D"/>
    <w:rsid w:val="00B234E8"/>
    <w:rsid w:val="00B2561F"/>
    <w:rsid w:val="00B2644D"/>
    <w:rsid w:val="00B279C4"/>
    <w:rsid w:val="00B27D8A"/>
    <w:rsid w:val="00B30441"/>
    <w:rsid w:val="00B3098A"/>
    <w:rsid w:val="00B30B34"/>
    <w:rsid w:val="00B31ECA"/>
    <w:rsid w:val="00B325E8"/>
    <w:rsid w:val="00B32BEC"/>
    <w:rsid w:val="00B32E7A"/>
    <w:rsid w:val="00B33024"/>
    <w:rsid w:val="00B34391"/>
    <w:rsid w:val="00B36CAE"/>
    <w:rsid w:val="00B37829"/>
    <w:rsid w:val="00B37D9A"/>
    <w:rsid w:val="00B37F3F"/>
    <w:rsid w:val="00B406CA"/>
    <w:rsid w:val="00B40C41"/>
    <w:rsid w:val="00B4221C"/>
    <w:rsid w:val="00B437B4"/>
    <w:rsid w:val="00B452CF"/>
    <w:rsid w:val="00B46450"/>
    <w:rsid w:val="00B47818"/>
    <w:rsid w:val="00B50510"/>
    <w:rsid w:val="00B52291"/>
    <w:rsid w:val="00B529C8"/>
    <w:rsid w:val="00B52ABF"/>
    <w:rsid w:val="00B53FBD"/>
    <w:rsid w:val="00B554CC"/>
    <w:rsid w:val="00B55641"/>
    <w:rsid w:val="00B55AEC"/>
    <w:rsid w:val="00B57924"/>
    <w:rsid w:val="00B57CDF"/>
    <w:rsid w:val="00B57D0F"/>
    <w:rsid w:val="00B609B4"/>
    <w:rsid w:val="00B61501"/>
    <w:rsid w:val="00B6269F"/>
    <w:rsid w:val="00B62A9F"/>
    <w:rsid w:val="00B638F5"/>
    <w:rsid w:val="00B6488F"/>
    <w:rsid w:val="00B64D77"/>
    <w:rsid w:val="00B6505E"/>
    <w:rsid w:val="00B65C62"/>
    <w:rsid w:val="00B661E7"/>
    <w:rsid w:val="00B66926"/>
    <w:rsid w:val="00B67248"/>
    <w:rsid w:val="00B67667"/>
    <w:rsid w:val="00B7197C"/>
    <w:rsid w:val="00B71FBC"/>
    <w:rsid w:val="00B72B86"/>
    <w:rsid w:val="00B72ED1"/>
    <w:rsid w:val="00B74B19"/>
    <w:rsid w:val="00B74DB2"/>
    <w:rsid w:val="00B759DB"/>
    <w:rsid w:val="00B76AC1"/>
    <w:rsid w:val="00B76E54"/>
    <w:rsid w:val="00B77A23"/>
    <w:rsid w:val="00B77A25"/>
    <w:rsid w:val="00B81617"/>
    <w:rsid w:val="00B81BEF"/>
    <w:rsid w:val="00B83009"/>
    <w:rsid w:val="00B83370"/>
    <w:rsid w:val="00B84097"/>
    <w:rsid w:val="00B85239"/>
    <w:rsid w:val="00B87DDF"/>
    <w:rsid w:val="00B9070D"/>
    <w:rsid w:val="00B90E07"/>
    <w:rsid w:val="00B917CF"/>
    <w:rsid w:val="00B95C0C"/>
    <w:rsid w:val="00B96908"/>
    <w:rsid w:val="00B975EC"/>
    <w:rsid w:val="00BA181B"/>
    <w:rsid w:val="00BA1824"/>
    <w:rsid w:val="00BA355A"/>
    <w:rsid w:val="00BA3794"/>
    <w:rsid w:val="00BA5183"/>
    <w:rsid w:val="00BA588C"/>
    <w:rsid w:val="00BA5AE5"/>
    <w:rsid w:val="00BA5ED5"/>
    <w:rsid w:val="00BA5F93"/>
    <w:rsid w:val="00BA6A3E"/>
    <w:rsid w:val="00BA742F"/>
    <w:rsid w:val="00BA7484"/>
    <w:rsid w:val="00BB4B39"/>
    <w:rsid w:val="00BB6990"/>
    <w:rsid w:val="00BB70EC"/>
    <w:rsid w:val="00BB7428"/>
    <w:rsid w:val="00BC0344"/>
    <w:rsid w:val="00BC10AA"/>
    <w:rsid w:val="00BC1FBD"/>
    <w:rsid w:val="00BC297F"/>
    <w:rsid w:val="00BC2ED8"/>
    <w:rsid w:val="00BC4828"/>
    <w:rsid w:val="00BC547B"/>
    <w:rsid w:val="00BC64D6"/>
    <w:rsid w:val="00BC707D"/>
    <w:rsid w:val="00BD288F"/>
    <w:rsid w:val="00BD2ADC"/>
    <w:rsid w:val="00BD2B75"/>
    <w:rsid w:val="00BD4084"/>
    <w:rsid w:val="00BD40AD"/>
    <w:rsid w:val="00BD615D"/>
    <w:rsid w:val="00BE1CE2"/>
    <w:rsid w:val="00BE250F"/>
    <w:rsid w:val="00BE32B5"/>
    <w:rsid w:val="00BE3C0A"/>
    <w:rsid w:val="00BE4590"/>
    <w:rsid w:val="00BE4CEE"/>
    <w:rsid w:val="00BE4FCD"/>
    <w:rsid w:val="00BE7236"/>
    <w:rsid w:val="00BE7FD6"/>
    <w:rsid w:val="00BF0C76"/>
    <w:rsid w:val="00BF0FA7"/>
    <w:rsid w:val="00BF1199"/>
    <w:rsid w:val="00BF1363"/>
    <w:rsid w:val="00BF3783"/>
    <w:rsid w:val="00BF74D8"/>
    <w:rsid w:val="00BF7930"/>
    <w:rsid w:val="00C0110E"/>
    <w:rsid w:val="00C0182E"/>
    <w:rsid w:val="00C0292B"/>
    <w:rsid w:val="00C03304"/>
    <w:rsid w:val="00C04791"/>
    <w:rsid w:val="00C054A2"/>
    <w:rsid w:val="00C06FB4"/>
    <w:rsid w:val="00C0704E"/>
    <w:rsid w:val="00C10D05"/>
    <w:rsid w:val="00C11800"/>
    <w:rsid w:val="00C11A04"/>
    <w:rsid w:val="00C11B32"/>
    <w:rsid w:val="00C12C6F"/>
    <w:rsid w:val="00C135B9"/>
    <w:rsid w:val="00C13ACA"/>
    <w:rsid w:val="00C13C85"/>
    <w:rsid w:val="00C155ED"/>
    <w:rsid w:val="00C1631B"/>
    <w:rsid w:val="00C163BC"/>
    <w:rsid w:val="00C1759D"/>
    <w:rsid w:val="00C17646"/>
    <w:rsid w:val="00C217DF"/>
    <w:rsid w:val="00C22372"/>
    <w:rsid w:val="00C25A0B"/>
    <w:rsid w:val="00C25EDC"/>
    <w:rsid w:val="00C25F2F"/>
    <w:rsid w:val="00C2676E"/>
    <w:rsid w:val="00C27086"/>
    <w:rsid w:val="00C30951"/>
    <w:rsid w:val="00C311EA"/>
    <w:rsid w:val="00C3227D"/>
    <w:rsid w:val="00C34483"/>
    <w:rsid w:val="00C3466F"/>
    <w:rsid w:val="00C34AA8"/>
    <w:rsid w:val="00C37FAA"/>
    <w:rsid w:val="00C40EE6"/>
    <w:rsid w:val="00C41171"/>
    <w:rsid w:val="00C436D0"/>
    <w:rsid w:val="00C4458F"/>
    <w:rsid w:val="00C448CC"/>
    <w:rsid w:val="00C46399"/>
    <w:rsid w:val="00C47774"/>
    <w:rsid w:val="00C50E35"/>
    <w:rsid w:val="00C50E5E"/>
    <w:rsid w:val="00C53426"/>
    <w:rsid w:val="00C53F80"/>
    <w:rsid w:val="00C55455"/>
    <w:rsid w:val="00C560BD"/>
    <w:rsid w:val="00C56E3E"/>
    <w:rsid w:val="00C57550"/>
    <w:rsid w:val="00C6052A"/>
    <w:rsid w:val="00C60BA3"/>
    <w:rsid w:val="00C60CFC"/>
    <w:rsid w:val="00C60D47"/>
    <w:rsid w:val="00C6399D"/>
    <w:rsid w:val="00C63B72"/>
    <w:rsid w:val="00C64058"/>
    <w:rsid w:val="00C6434A"/>
    <w:rsid w:val="00C64641"/>
    <w:rsid w:val="00C6465F"/>
    <w:rsid w:val="00C64EE2"/>
    <w:rsid w:val="00C6528F"/>
    <w:rsid w:val="00C65BA2"/>
    <w:rsid w:val="00C66E45"/>
    <w:rsid w:val="00C66E58"/>
    <w:rsid w:val="00C711C3"/>
    <w:rsid w:val="00C711F0"/>
    <w:rsid w:val="00C7130F"/>
    <w:rsid w:val="00C71A24"/>
    <w:rsid w:val="00C71AE6"/>
    <w:rsid w:val="00C729B8"/>
    <w:rsid w:val="00C73577"/>
    <w:rsid w:val="00C73610"/>
    <w:rsid w:val="00C7570C"/>
    <w:rsid w:val="00C77ABA"/>
    <w:rsid w:val="00C77BE9"/>
    <w:rsid w:val="00C77F79"/>
    <w:rsid w:val="00C80A13"/>
    <w:rsid w:val="00C80B81"/>
    <w:rsid w:val="00C830A7"/>
    <w:rsid w:val="00C83FFB"/>
    <w:rsid w:val="00C84AAA"/>
    <w:rsid w:val="00C85B61"/>
    <w:rsid w:val="00C8645F"/>
    <w:rsid w:val="00C877FF"/>
    <w:rsid w:val="00C929E2"/>
    <w:rsid w:val="00C93169"/>
    <w:rsid w:val="00C9394E"/>
    <w:rsid w:val="00C94836"/>
    <w:rsid w:val="00C95029"/>
    <w:rsid w:val="00C9543A"/>
    <w:rsid w:val="00C95A72"/>
    <w:rsid w:val="00C97486"/>
    <w:rsid w:val="00CA03F4"/>
    <w:rsid w:val="00CA0F02"/>
    <w:rsid w:val="00CA16A9"/>
    <w:rsid w:val="00CA1D61"/>
    <w:rsid w:val="00CA292F"/>
    <w:rsid w:val="00CA3604"/>
    <w:rsid w:val="00CA3BA0"/>
    <w:rsid w:val="00CA4B79"/>
    <w:rsid w:val="00CA5111"/>
    <w:rsid w:val="00CA696C"/>
    <w:rsid w:val="00CA6B84"/>
    <w:rsid w:val="00CA6FC1"/>
    <w:rsid w:val="00CA7603"/>
    <w:rsid w:val="00CB0188"/>
    <w:rsid w:val="00CB161E"/>
    <w:rsid w:val="00CB18C9"/>
    <w:rsid w:val="00CB26F1"/>
    <w:rsid w:val="00CB29AE"/>
    <w:rsid w:val="00CB2D19"/>
    <w:rsid w:val="00CB3776"/>
    <w:rsid w:val="00CB5936"/>
    <w:rsid w:val="00CB5AF3"/>
    <w:rsid w:val="00CB64BF"/>
    <w:rsid w:val="00CB6633"/>
    <w:rsid w:val="00CB750F"/>
    <w:rsid w:val="00CC06D2"/>
    <w:rsid w:val="00CC11DD"/>
    <w:rsid w:val="00CC1379"/>
    <w:rsid w:val="00CC1385"/>
    <w:rsid w:val="00CC254C"/>
    <w:rsid w:val="00CC2817"/>
    <w:rsid w:val="00CC3546"/>
    <w:rsid w:val="00CC4657"/>
    <w:rsid w:val="00CC4EC8"/>
    <w:rsid w:val="00CC6BE0"/>
    <w:rsid w:val="00CD0B70"/>
    <w:rsid w:val="00CD0F00"/>
    <w:rsid w:val="00CD21B7"/>
    <w:rsid w:val="00CD2AE2"/>
    <w:rsid w:val="00CD2BF2"/>
    <w:rsid w:val="00CD2ECB"/>
    <w:rsid w:val="00CD30BF"/>
    <w:rsid w:val="00CD31D0"/>
    <w:rsid w:val="00CD3A7F"/>
    <w:rsid w:val="00CD4309"/>
    <w:rsid w:val="00CD4400"/>
    <w:rsid w:val="00CD457D"/>
    <w:rsid w:val="00CD4F22"/>
    <w:rsid w:val="00CD55FF"/>
    <w:rsid w:val="00CD6AFA"/>
    <w:rsid w:val="00CD6D7B"/>
    <w:rsid w:val="00CD6E74"/>
    <w:rsid w:val="00CD7EB7"/>
    <w:rsid w:val="00CE123B"/>
    <w:rsid w:val="00CE17FD"/>
    <w:rsid w:val="00CE1C44"/>
    <w:rsid w:val="00CE1C6B"/>
    <w:rsid w:val="00CE2171"/>
    <w:rsid w:val="00CE2327"/>
    <w:rsid w:val="00CE25F0"/>
    <w:rsid w:val="00CE43D8"/>
    <w:rsid w:val="00CE47FC"/>
    <w:rsid w:val="00CE5756"/>
    <w:rsid w:val="00CE5795"/>
    <w:rsid w:val="00CE66FB"/>
    <w:rsid w:val="00CE6C3A"/>
    <w:rsid w:val="00CE732E"/>
    <w:rsid w:val="00CE772A"/>
    <w:rsid w:val="00CF442B"/>
    <w:rsid w:val="00CF464A"/>
    <w:rsid w:val="00CF4707"/>
    <w:rsid w:val="00CF517D"/>
    <w:rsid w:val="00CF52FE"/>
    <w:rsid w:val="00CF5ADA"/>
    <w:rsid w:val="00CF65F3"/>
    <w:rsid w:val="00CF7722"/>
    <w:rsid w:val="00D00072"/>
    <w:rsid w:val="00D003D4"/>
    <w:rsid w:val="00D00CFE"/>
    <w:rsid w:val="00D00DE4"/>
    <w:rsid w:val="00D010D5"/>
    <w:rsid w:val="00D026BC"/>
    <w:rsid w:val="00D0648D"/>
    <w:rsid w:val="00D07083"/>
    <w:rsid w:val="00D071A5"/>
    <w:rsid w:val="00D11740"/>
    <w:rsid w:val="00D12155"/>
    <w:rsid w:val="00D12355"/>
    <w:rsid w:val="00D13F4D"/>
    <w:rsid w:val="00D14309"/>
    <w:rsid w:val="00D155F3"/>
    <w:rsid w:val="00D15CBB"/>
    <w:rsid w:val="00D172E8"/>
    <w:rsid w:val="00D17353"/>
    <w:rsid w:val="00D20387"/>
    <w:rsid w:val="00D223A5"/>
    <w:rsid w:val="00D234D4"/>
    <w:rsid w:val="00D236B5"/>
    <w:rsid w:val="00D25ABE"/>
    <w:rsid w:val="00D263C8"/>
    <w:rsid w:val="00D27CC7"/>
    <w:rsid w:val="00D27E08"/>
    <w:rsid w:val="00D312AA"/>
    <w:rsid w:val="00D3241E"/>
    <w:rsid w:val="00D32812"/>
    <w:rsid w:val="00D33A92"/>
    <w:rsid w:val="00D347B4"/>
    <w:rsid w:val="00D34AE0"/>
    <w:rsid w:val="00D34B8E"/>
    <w:rsid w:val="00D355F5"/>
    <w:rsid w:val="00D364FD"/>
    <w:rsid w:val="00D37E3A"/>
    <w:rsid w:val="00D40FA0"/>
    <w:rsid w:val="00D42EDD"/>
    <w:rsid w:val="00D4354A"/>
    <w:rsid w:val="00D43C79"/>
    <w:rsid w:val="00D44F12"/>
    <w:rsid w:val="00D456B6"/>
    <w:rsid w:val="00D46F88"/>
    <w:rsid w:val="00D47053"/>
    <w:rsid w:val="00D50040"/>
    <w:rsid w:val="00D50319"/>
    <w:rsid w:val="00D50558"/>
    <w:rsid w:val="00D50E07"/>
    <w:rsid w:val="00D51067"/>
    <w:rsid w:val="00D51AAA"/>
    <w:rsid w:val="00D52A4B"/>
    <w:rsid w:val="00D539EE"/>
    <w:rsid w:val="00D54B23"/>
    <w:rsid w:val="00D55430"/>
    <w:rsid w:val="00D56660"/>
    <w:rsid w:val="00D5715D"/>
    <w:rsid w:val="00D574E8"/>
    <w:rsid w:val="00D57CC9"/>
    <w:rsid w:val="00D60C51"/>
    <w:rsid w:val="00D60E8B"/>
    <w:rsid w:val="00D61455"/>
    <w:rsid w:val="00D62296"/>
    <w:rsid w:val="00D622AD"/>
    <w:rsid w:val="00D628B5"/>
    <w:rsid w:val="00D628F2"/>
    <w:rsid w:val="00D62DA7"/>
    <w:rsid w:val="00D63231"/>
    <w:rsid w:val="00D63B1B"/>
    <w:rsid w:val="00D65837"/>
    <w:rsid w:val="00D65C17"/>
    <w:rsid w:val="00D660C4"/>
    <w:rsid w:val="00D6611E"/>
    <w:rsid w:val="00D6612A"/>
    <w:rsid w:val="00D667F6"/>
    <w:rsid w:val="00D701F4"/>
    <w:rsid w:val="00D70DC7"/>
    <w:rsid w:val="00D75CE4"/>
    <w:rsid w:val="00D761C2"/>
    <w:rsid w:val="00D7675E"/>
    <w:rsid w:val="00D76E0A"/>
    <w:rsid w:val="00D77B1F"/>
    <w:rsid w:val="00D77CE9"/>
    <w:rsid w:val="00D77EC9"/>
    <w:rsid w:val="00D80822"/>
    <w:rsid w:val="00D8175C"/>
    <w:rsid w:val="00D832A4"/>
    <w:rsid w:val="00D83722"/>
    <w:rsid w:val="00D85923"/>
    <w:rsid w:val="00D85C3D"/>
    <w:rsid w:val="00D87C9B"/>
    <w:rsid w:val="00D90274"/>
    <w:rsid w:val="00D90C65"/>
    <w:rsid w:val="00D91BA1"/>
    <w:rsid w:val="00D91C40"/>
    <w:rsid w:val="00D9470A"/>
    <w:rsid w:val="00D94CA3"/>
    <w:rsid w:val="00D959AF"/>
    <w:rsid w:val="00D95A1E"/>
    <w:rsid w:val="00D968C1"/>
    <w:rsid w:val="00D96F1D"/>
    <w:rsid w:val="00D97BFD"/>
    <w:rsid w:val="00DA0173"/>
    <w:rsid w:val="00DA0987"/>
    <w:rsid w:val="00DA2923"/>
    <w:rsid w:val="00DA3BD4"/>
    <w:rsid w:val="00DA5CA3"/>
    <w:rsid w:val="00DA6141"/>
    <w:rsid w:val="00DA6638"/>
    <w:rsid w:val="00DA6674"/>
    <w:rsid w:val="00DA6941"/>
    <w:rsid w:val="00DA6B28"/>
    <w:rsid w:val="00DA7D94"/>
    <w:rsid w:val="00DA7DF0"/>
    <w:rsid w:val="00DB0E93"/>
    <w:rsid w:val="00DB22A1"/>
    <w:rsid w:val="00DB3205"/>
    <w:rsid w:val="00DB3D2E"/>
    <w:rsid w:val="00DB4083"/>
    <w:rsid w:val="00DB496C"/>
    <w:rsid w:val="00DB6DE8"/>
    <w:rsid w:val="00DB71B7"/>
    <w:rsid w:val="00DB74CC"/>
    <w:rsid w:val="00DB7815"/>
    <w:rsid w:val="00DC0A1A"/>
    <w:rsid w:val="00DC0DE9"/>
    <w:rsid w:val="00DC1294"/>
    <w:rsid w:val="00DC3954"/>
    <w:rsid w:val="00DC4A96"/>
    <w:rsid w:val="00DC5042"/>
    <w:rsid w:val="00DC5BEC"/>
    <w:rsid w:val="00DC7F27"/>
    <w:rsid w:val="00DD13CD"/>
    <w:rsid w:val="00DD2215"/>
    <w:rsid w:val="00DD3A68"/>
    <w:rsid w:val="00DD3F4D"/>
    <w:rsid w:val="00DD615F"/>
    <w:rsid w:val="00DD62AE"/>
    <w:rsid w:val="00DD6990"/>
    <w:rsid w:val="00DD728E"/>
    <w:rsid w:val="00DD7660"/>
    <w:rsid w:val="00DD7996"/>
    <w:rsid w:val="00DE012A"/>
    <w:rsid w:val="00DE057A"/>
    <w:rsid w:val="00DE188F"/>
    <w:rsid w:val="00DE2720"/>
    <w:rsid w:val="00DE35CE"/>
    <w:rsid w:val="00DE366D"/>
    <w:rsid w:val="00DE40CE"/>
    <w:rsid w:val="00DE49B6"/>
    <w:rsid w:val="00DE573B"/>
    <w:rsid w:val="00DE6CF8"/>
    <w:rsid w:val="00DE7197"/>
    <w:rsid w:val="00DE7237"/>
    <w:rsid w:val="00DE7F39"/>
    <w:rsid w:val="00DF1DC1"/>
    <w:rsid w:val="00DF3548"/>
    <w:rsid w:val="00DF4A01"/>
    <w:rsid w:val="00DF58F5"/>
    <w:rsid w:val="00DF6A28"/>
    <w:rsid w:val="00DF7522"/>
    <w:rsid w:val="00E013ED"/>
    <w:rsid w:val="00E01E4C"/>
    <w:rsid w:val="00E025D8"/>
    <w:rsid w:val="00E03F49"/>
    <w:rsid w:val="00E050C8"/>
    <w:rsid w:val="00E06385"/>
    <w:rsid w:val="00E068A5"/>
    <w:rsid w:val="00E114E0"/>
    <w:rsid w:val="00E15AE4"/>
    <w:rsid w:val="00E15C4A"/>
    <w:rsid w:val="00E15D96"/>
    <w:rsid w:val="00E15E5C"/>
    <w:rsid w:val="00E16D9B"/>
    <w:rsid w:val="00E16DB6"/>
    <w:rsid w:val="00E16ECC"/>
    <w:rsid w:val="00E17E6D"/>
    <w:rsid w:val="00E17E8D"/>
    <w:rsid w:val="00E2019B"/>
    <w:rsid w:val="00E2081F"/>
    <w:rsid w:val="00E20E94"/>
    <w:rsid w:val="00E22306"/>
    <w:rsid w:val="00E22390"/>
    <w:rsid w:val="00E24B95"/>
    <w:rsid w:val="00E252CF"/>
    <w:rsid w:val="00E26643"/>
    <w:rsid w:val="00E266AB"/>
    <w:rsid w:val="00E26E45"/>
    <w:rsid w:val="00E26E64"/>
    <w:rsid w:val="00E27606"/>
    <w:rsid w:val="00E312E7"/>
    <w:rsid w:val="00E3145E"/>
    <w:rsid w:val="00E31926"/>
    <w:rsid w:val="00E32262"/>
    <w:rsid w:val="00E32A88"/>
    <w:rsid w:val="00E33C36"/>
    <w:rsid w:val="00E35415"/>
    <w:rsid w:val="00E35AB2"/>
    <w:rsid w:val="00E35B4F"/>
    <w:rsid w:val="00E35BD3"/>
    <w:rsid w:val="00E364FE"/>
    <w:rsid w:val="00E36A1E"/>
    <w:rsid w:val="00E3721D"/>
    <w:rsid w:val="00E40AF0"/>
    <w:rsid w:val="00E440B4"/>
    <w:rsid w:val="00E44158"/>
    <w:rsid w:val="00E44389"/>
    <w:rsid w:val="00E44F78"/>
    <w:rsid w:val="00E4578F"/>
    <w:rsid w:val="00E45956"/>
    <w:rsid w:val="00E459B9"/>
    <w:rsid w:val="00E50034"/>
    <w:rsid w:val="00E5075D"/>
    <w:rsid w:val="00E513AA"/>
    <w:rsid w:val="00E514C9"/>
    <w:rsid w:val="00E519CF"/>
    <w:rsid w:val="00E522BC"/>
    <w:rsid w:val="00E531B9"/>
    <w:rsid w:val="00E556E1"/>
    <w:rsid w:val="00E5592A"/>
    <w:rsid w:val="00E55DA1"/>
    <w:rsid w:val="00E5600F"/>
    <w:rsid w:val="00E56657"/>
    <w:rsid w:val="00E56E6B"/>
    <w:rsid w:val="00E56FA9"/>
    <w:rsid w:val="00E6093A"/>
    <w:rsid w:val="00E61848"/>
    <w:rsid w:val="00E62077"/>
    <w:rsid w:val="00E6209B"/>
    <w:rsid w:val="00E64AE4"/>
    <w:rsid w:val="00E655BC"/>
    <w:rsid w:val="00E65629"/>
    <w:rsid w:val="00E66329"/>
    <w:rsid w:val="00E668C2"/>
    <w:rsid w:val="00E66E8B"/>
    <w:rsid w:val="00E679CA"/>
    <w:rsid w:val="00E70254"/>
    <w:rsid w:val="00E72538"/>
    <w:rsid w:val="00E72D8D"/>
    <w:rsid w:val="00E7302E"/>
    <w:rsid w:val="00E748FE"/>
    <w:rsid w:val="00E74FF6"/>
    <w:rsid w:val="00E7556B"/>
    <w:rsid w:val="00E75B39"/>
    <w:rsid w:val="00E7641F"/>
    <w:rsid w:val="00E76594"/>
    <w:rsid w:val="00E76ECB"/>
    <w:rsid w:val="00E775BD"/>
    <w:rsid w:val="00E77D81"/>
    <w:rsid w:val="00E77F4C"/>
    <w:rsid w:val="00E80674"/>
    <w:rsid w:val="00E8209D"/>
    <w:rsid w:val="00E82846"/>
    <w:rsid w:val="00E85B78"/>
    <w:rsid w:val="00E85E01"/>
    <w:rsid w:val="00E86E90"/>
    <w:rsid w:val="00E8731E"/>
    <w:rsid w:val="00E873DE"/>
    <w:rsid w:val="00E90BB7"/>
    <w:rsid w:val="00E91A36"/>
    <w:rsid w:val="00E92711"/>
    <w:rsid w:val="00E9277B"/>
    <w:rsid w:val="00E92B88"/>
    <w:rsid w:val="00E9390D"/>
    <w:rsid w:val="00E949A6"/>
    <w:rsid w:val="00E94DAC"/>
    <w:rsid w:val="00E95565"/>
    <w:rsid w:val="00E95590"/>
    <w:rsid w:val="00E95E6B"/>
    <w:rsid w:val="00E9796D"/>
    <w:rsid w:val="00E97B26"/>
    <w:rsid w:val="00EA026B"/>
    <w:rsid w:val="00EA17FA"/>
    <w:rsid w:val="00EA1EF2"/>
    <w:rsid w:val="00EA20F8"/>
    <w:rsid w:val="00EA2BD6"/>
    <w:rsid w:val="00EA36F3"/>
    <w:rsid w:val="00EA382F"/>
    <w:rsid w:val="00EA3B11"/>
    <w:rsid w:val="00EA3BB4"/>
    <w:rsid w:val="00EA6282"/>
    <w:rsid w:val="00EA65F8"/>
    <w:rsid w:val="00EA7409"/>
    <w:rsid w:val="00EA7B5F"/>
    <w:rsid w:val="00EA7C51"/>
    <w:rsid w:val="00EB2138"/>
    <w:rsid w:val="00EB2CD7"/>
    <w:rsid w:val="00EB326C"/>
    <w:rsid w:val="00EB5D26"/>
    <w:rsid w:val="00EC0683"/>
    <w:rsid w:val="00EC08FA"/>
    <w:rsid w:val="00EC1D1B"/>
    <w:rsid w:val="00EC2F1D"/>
    <w:rsid w:val="00EC2F54"/>
    <w:rsid w:val="00EC3126"/>
    <w:rsid w:val="00EC56B7"/>
    <w:rsid w:val="00EC5869"/>
    <w:rsid w:val="00EC648E"/>
    <w:rsid w:val="00EC6B0C"/>
    <w:rsid w:val="00EC6B2A"/>
    <w:rsid w:val="00EC6D74"/>
    <w:rsid w:val="00EC733B"/>
    <w:rsid w:val="00EC785A"/>
    <w:rsid w:val="00EC7F51"/>
    <w:rsid w:val="00ED0728"/>
    <w:rsid w:val="00ED0FF7"/>
    <w:rsid w:val="00ED154C"/>
    <w:rsid w:val="00ED1BD1"/>
    <w:rsid w:val="00ED1EC2"/>
    <w:rsid w:val="00ED46AE"/>
    <w:rsid w:val="00ED7475"/>
    <w:rsid w:val="00ED75CD"/>
    <w:rsid w:val="00ED7892"/>
    <w:rsid w:val="00ED7CFD"/>
    <w:rsid w:val="00EE00D5"/>
    <w:rsid w:val="00EE0FB6"/>
    <w:rsid w:val="00EE0FE6"/>
    <w:rsid w:val="00EE5F4C"/>
    <w:rsid w:val="00EE691C"/>
    <w:rsid w:val="00EF074B"/>
    <w:rsid w:val="00EF12FC"/>
    <w:rsid w:val="00EF1515"/>
    <w:rsid w:val="00EF324C"/>
    <w:rsid w:val="00EF5AD0"/>
    <w:rsid w:val="00EF6BEA"/>
    <w:rsid w:val="00EF6ECE"/>
    <w:rsid w:val="00EF7758"/>
    <w:rsid w:val="00EF7906"/>
    <w:rsid w:val="00EF7F9E"/>
    <w:rsid w:val="00F024ED"/>
    <w:rsid w:val="00F03068"/>
    <w:rsid w:val="00F042D3"/>
    <w:rsid w:val="00F067CF"/>
    <w:rsid w:val="00F11644"/>
    <w:rsid w:val="00F11CC2"/>
    <w:rsid w:val="00F124FE"/>
    <w:rsid w:val="00F1305B"/>
    <w:rsid w:val="00F146D2"/>
    <w:rsid w:val="00F14C0F"/>
    <w:rsid w:val="00F14E5C"/>
    <w:rsid w:val="00F151EB"/>
    <w:rsid w:val="00F15316"/>
    <w:rsid w:val="00F15739"/>
    <w:rsid w:val="00F16D3E"/>
    <w:rsid w:val="00F172EC"/>
    <w:rsid w:val="00F20460"/>
    <w:rsid w:val="00F22655"/>
    <w:rsid w:val="00F23CC2"/>
    <w:rsid w:val="00F26002"/>
    <w:rsid w:val="00F26E51"/>
    <w:rsid w:val="00F26F6C"/>
    <w:rsid w:val="00F303F2"/>
    <w:rsid w:val="00F315FF"/>
    <w:rsid w:val="00F31662"/>
    <w:rsid w:val="00F31927"/>
    <w:rsid w:val="00F32C83"/>
    <w:rsid w:val="00F330B3"/>
    <w:rsid w:val="00F33F42"/>
    <w:rsid w:val="00F34335"/>
    <w:rsid w:val="00F355D7"/>
    <w:rsid w:val="00F357A2"/>
    <w:rsid w:val="00F364DF"/>
    <w:rsid w:val="00F3697D"/>
    <w:rsid w:val="00F36E4B"/>
    <w:rsid w:val="00F37868"/>
    <w:rsid w:val="00F37971"/>
    <w:rsid w:val="00F37BB6"/>
    <w:rsid w:val="00F402DE"/>
    <w:rsid w:val="00F4171A"/>
    <w:rsid w:val="00F43171"/>
    <w:rsid w:val="00F4379F"/>
    <w:rsid w:val="00F4415F"/>
    <w:rsid w:val="00F44DE8"/>
    <w:rsid w:val="00F454EE"/>
    <w:rsid w:val="00F46387"/>
    <w:rsid w:val="00F46C31"/>
    <w:rsid w:val="00F50C05"/>
    <w:rsid w:val="00F51445"/>
    <w:rsid w:val="00F5187C"/>
    <w:rsid w:val="00F51BBB"/>
    <w:rsid w:val="00F54540"/>
    <w:rsid w:val="00F55920"/>
    <w:rsid w:val="00F56217"/>
    <w:rsid w:val="00F57897"/>
    <w:rsid w:val="00F60880"/>
    <w:rsid w:val="00F6186E"/>
    <w:rsid w:val="00F62900"/>
    <w:rsid w:val="00F633B9"/>
    <w:rsid w:val="00F6341B"/>
    <w:rsid w:val="00F634C6"/>
    <w:rsid w:val="00F636E1"/>
    <w:rsid w:val="00F63C64"/>
    <w:rsid w:val="00F64160"/>
    <w:rsid w:val="00F643A8"/>
    <w:rsid w:val="00F65F0C"/>
    <w:rsid w:val="00F66863"/>
    <w:rsid w:val="00F668AD"/>
    <w:rsid w:val="00F66CDC"/>
    <w:rsid w:val="00F71681"/>
    <w:rsid w:val="00F7299D"/>
    <w:rsid w:val="00F744B5"/>
    <w:rsid w:val="00F759F9"/>
    <w:rsid w:val="00F7641D"/>
    <w:rsid w:val="00F77356"/>
    <w:rsid w:val="00F776C9"/>
    <w:rsid w:val="00F7776B"/>
    <w:rsid w:val="00F8003A"/>
    <w:rsid w:val="00F83021"/>
    <w:rsid w:val="00F83E43"/>
    <w:rsid w:val="00F84EE6"/>
    <w:rsid w:val="00F85019"/>
    <w:rsid w:val="00F875B6"/>
    <w:rsid w:val="00F90366"/>
    <w:rsid w:val="00F91156"/>
    <w:rsid w:val="00F91776"/>
    <w:rsid w:val="00F91E7E"/>
    <w:rsid w:val="00F93901"/>
    <w:rsid w:val="00F947F3"/>
    <w:rsid w:val="00F96023"/>
    <w:rsid w:val="00F96B8E"/>
    <w:rsid w:val="00F976AA"/>
    <w:rsid w:val="00F97A00"/>
    <w:rsid w:val="00FA12ED"/>
    <w:rsid w:val="00FA1420"/>
    <w:rsid w:val="00FA1DE6"/>
    <w:rsid w:val="00FA22DF"/>
    <w:rsid w:val="00FA26B5"/>
    <w:rsid w:val="00FA3BDE"/>
    <w:rsid w:val="00FA3C90"/>
    <w:rsid w:val="00FA4566"/>
    <w:rsid w:val="00FA46CF"/>
    <w:rsid w:val="00FA4C1D"/>
    <w:rsid w:val="00FA6A09"/>
    <w:rsid w:val="00FA7E0B"/>
    <w:rsid w:val="00FB1231"/>
    <w:rsid w:val="00FB16EF"/>
    <w:rsid w:val="00FB1990"/>
    <w:rsid w:val="00FB2D07"/>
    <w:rsid w:val="00FB3559"/>
    <w:rsid w:val="00FB3B6D"/>
    <w:rsid w:val="00FB4AC2"/>
    <w:rsid w:val="00FB573A"/>
    <w:rsid w:val="00FB62FB"/>
    <w:rsid w:val="00FB6625"/>
    <w:rsid w:val="00FC05D0"/>
    <w:rsid w:val="00FC06A8"/>
    <w:rsid w:val="00FC0F32"/>
    <w:rsid w:val="00FC2BE9"/>
    <w:rsid w:val="00FC4605"/>
    <w:rsid w:val="00FC5129"/>
    <w:rsid w:val="00FC54F2"/>
    <w:rsid w:val="00FC5F88"/>
    <w:rsid w:val="00FC64FB"/>
    <w:rsid w:val="00FC6533"/>
    <w:rsid w:val="00FC7A83"/>
    <w:rsid w:val="00FD04A0"/>
    <w:rsid w:val="00FD0B9E"/>
    <w:rsid w:val="00FD517F"/>
    <w:rsid w:val="00FD52AF"/>
    <w:rsid w:val="00FE0889"/>
    <w:rsid w:val="00FE1259"/>
    <w:rsid w:val="00FE2792"/>
    <w:rsid w:val="00FE2C3D"/>
    <w:rsid w:val="00FE5C39"/>
    <w:rsid w:val="00FE6C18"/>
    <w:rsid w:val="00FE7A31"/>
    <w:rsid w:val="00FE7F96"/>
    <w:rsid w:val="00FF054D"/>
    <w:rsid w:val="00FF09E2"/>
    <w:rsid w:val="00FF2760"/>
    <w:rsid w:val="00FF2808"/>
    <w:rsid w:val="00FF2DF4"/>
    <w:rsid w:val="00FF2E12"/>
    <w:rsid w:val="00FF322D"/>
    <w:rsid w:val="00FF375A"/>
    <w:rsid w:val="00FF392F"/>
    <w:rsid w:val="00FF3BB3"/>
    <w:rsid w:val="00FF42E9"/>
    <w:rsid w:val="00FF48AA"/>
    <w:rsid w:val="00FF4F2C"/>
    <w:rsid w:val="00FF4F35"/>
    <w:rsid w:val="00FF4F3B"/>
    <w:rsid w:val="00FF5472"/>
    <w:rsid w:val="00FF5AE7"/>
    <w:rsid w:val="00FF5DED"/>
    <w:rsid w:val="00FF684F"/>
    <w:rsid w:val="00FF7561"/>
    <w:rsid w:val="00FF7A49"/>
    <w:rsid w:val="00FF7F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DCF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D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57B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2D4"/>
    <w:rPr>
      <w:color w:val="0563C1" w:themeColor="hyperlink"/>
      <w:u w:val="single"/>
    </w:rPr>
  </w:style>
  <w:style w:type="table" w:styleId="TableGrid">
    <w:name w:val="Table Grid"/>
    <w:basedOn w:val="TableNormal"/>
    <w:uiPriority w:val="39"/>
    <w:rsid w:val="00943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57B58"/>
    <w:rPr>
      <w:rFonts w:ascii="Times New Roman" w:eastAsia="Times New Roman" w:hAnsi="Times New Roman" w:cs="Times New Roman"/>
      <w:b/>
      <w:bCs/>
      <w:sz w:val="27"/>
      <w:szCs w:val="27"/>
    </w:rPr>
  </w:style>
  <w:style w:type="paragraph" w:styleId="ListParagraph">
    <w:name w:val="List Paragraph"/>
    <w:basedOn w:val="Normal"/>
    <w:uiPriority w:val="34"/>
    <w:qFormat/>
    <w:rsid w:val="00FB4AC2"/>
    <w:pPr>
      <w:ind w:left="720"/>
      <w:contextualSpacing/>
    </w:pPr>
  </w:style>
  <w:style w:type="character" w:customStyle="1" w:styleId="pslongeditbox">
    <w:name w:val="pslongeditbox"/>
    <w:basedOn w:val="DefaultParagraphFont"/>
    <w:rsid w:val="00177680"/>
  </w:style>
  <w:style w:type="character" w:customStyle="1" w:styleId="a-size-base">
    <w:name w:val="a-size-base"/>
    <w:basedOn w:val="DefaultParagraphFont"/>
    <w:rsid w:val="002D0BC0"/>
  </w:style>
  <w:style w:type="paragraph" w:styleId="BalloonText">
    <w:name w:val="Balloon Text"/>
    <w:basedOn w:val="Normal"/>
    <w:link w:val="BalloonTextChar"/>
    <w:uiPriority w:val="99"/>
    <w:semiHidden/>
    <w:unhideWhenUsed/>
    <w:rsid w:val="00683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A6"/>
    <w:rPr>
      <w:rFonts w:ascii="Segoe UI" w:hAnsi="Segoe UI" w:cs="Segoe UI"/>
      <w:sz w:val="18"/>
      <w:szCs w:val="18"/>
    </w:rPr>
  </w:style>
  <w:style w:type="paragraph" w:styleId="Header">
    <w:name w:val="header"/>
    <w:basedOn w:val="Normal"/>
    <w:link w:val="HeaderChar"/>
    <w:uiPriority w:val="99"/>
    <w:unhideWhenUsed/>
    <w:rsid w:val="00693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77"/>
  </w:style>
  <w:style w:type="paragraph" w:styleId="Footer">
    <w:name w:val="footer"/>
    <w:basedOn w:val="Normal"/>
    <w:link w:val="FooterChar"/>
    <w:uiPriority w:val="99"/>
    <w:unhideWhenUsed/>
    <w:rsid w:val="00693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77"/>
  </w:style>
  <w:style w:type="character" w:styleId="CommentReference">
    <w:name w:val="annotation reference"/>
    <w:basedOn w:val="DefaultParagraphFont"/>
    <w:uiPriority w:val="99"/>
    <w:semiHidden/>
    <w:unhideWhenUsed/>
    <w:rsid w:val="00A63F6D"/>
    <w:rPr>
      <w:sz w:val="18"/>
      <w:szCs w:val="18"/>
    </w:rPr>
  </w:style>
  <w:style w:type="paragraph" w:styleId="CommentText">
    <w:name w:val="annotation text"/>
    <w:basedOn w:val="Normal"/>
    <w:link w:val="CommentTextChar"/>
    <w:uiPriority w:val="99"/>
    <w:semiHidden/>
    <w:unhideWhenUsed/>
    <w:rsid w:val="00A63F6D"/>
    <w:pPr>
      <w:spacing w:line="240" w:lineRule="auto"/>
    </w:pPr>
    <w:rPr>
      <w:sz w:val="24"/>
      <w:szCs w:val="24"/>
    </w:rPr>
  </w:style>
  <w:style w:type="character" w:customStyle="1" w:styleId="CommentTextChar">
    <w:name w:val="Comment Text Char"/>
    <w:basedOn w:val="DefaultParagraphFont"/>
    <w:link w:val="CommentText"/>
    <w:uiPriority w:val="99"/>
    <w:semiHidden/>
    <w:rsid w:val="00A63F6D"/>
    <w:rPr>
      <w:sz w:val="24"/>
      <w:szCs w:val="24"/>
    </w:rPr>
  </w:style>
  <w:style w:type="paragraph" w:styleId="CommentSubject">
    <w:name w:val="annotation subject"/>
    <w:basedOn w:val="CommentText"/>
    <w:next w:val="CommentText"/>
    <w:link w:val="CommentSubjectChar"/>
    <w:uiPriority w:val="99"/>
    <w:semiHidden/>
    <w:unhideWhenUsed/>
    <w:rsid w:val="00A63F6D"/>
    <w:rPr>
      <w:b/>
      <w:bCs/>
      <w:sz w:val="20"/>
      <w:szCs w:val="20"/>
    </w:rPr>
  </w:style>
  <w:style w:type="character" w:customStyle="1" w:styleId="CommentSubjectChar">
    <w:name w:val="Comment Subject Char"/>
    <w:basedOn w:val="CommentTextChar"/>
    <w:link w:val="CommentSubject"/>
    <w:uiPriority w:val="99"/>
    <w:semiHidden/>
    <w:rsid w:val="00A63F6D"/>
    <w:rPr>
      <w:b/>
      <w:bCs/>
      <w:sz w:val="20"/>
      <w:szCs w:val="20"/>
    </w:rPr>
  </w:style>
  <w:style w:type="paragraph" w:styleId="Revision">
    <w:name w:val="Revision"/>
    <w:hidden/>
    <w:uiPriority w:val="99"/>
    <w:semiHidden/>
    <w:rsid w:val="00AD487E"/>
    <w:pPr>
      <w:spacing w:after="0" w:line="240" w:lineRule="auto"/>
    </w:pPr>
  </w:style>
  <w:style w:type="character" w:customStyle="1" w:styleId="Heading1Char">
    <w:name w:val="Heading 1 Char"/>
    <w:basedOn w:val="DefaultParagraphFont"/>
    <w:link w:val="Heading1"/>
    <w:uiPriority w:val="9"/>
    <w:rsid w:val="00EB5D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2536">
      <w:bodyDiv w:val="1"/>
      <w:marLeft w:val="0"/>
      <w:marRight w:val="0"/>
      <w:marTop w:val="0"/>
      <w:marBottom w:val="0"/>
      <w:divBdr>
        <w:top w:val="none" w:sz="0" w:space="0" w:color="auto"/>
        <w:left w:val="none" w:sz="0" w:space="0" w:color="auto"/>
        <w:bottom w:val="none" w:sz="0" w:space="0" w:color="auto"/>
        <w:right w:val="none" w:sz="0" w:space="0" w:color="auto"/>
      </w:divBdr>
    </w:div>
    <w:div w:id="149712341">
      <w:bodyDiv w:val="1"/>
      <w:marLeft w:val="0"/>
      <w:marRight w:val="0"/>
      <w:marTop w:val="0"/>
      <w:marBottom w:val="0"/>
      <w:divBdr>
        <w:top w:val="none" w:sz="0" w:space="0" w:color="auto"/>
        <w:left w:val="none" w:sz="0" w:space="0" w:color="auto"/>
        <w:bottom w:val="none" w:sz="0" w:space="0" w:color="auto"/>
        <w:right w:val="none" w:sz="0" w:space="0" w:color="auto"/>
      </w:divBdr>
    </w:div>
    <w:div w:id="155272509">
      <w:bodyDiv w:val="1"/>
      <w:marLeft w:val="0"/>
      <w:marRight w:val="0"/>
      <w:marTop w:val="0"/>
      <w:marBottom w:val="0"/>
      <w:divBdr>
        <w:top w:val="none" w:sz="0" w:space="0" w:color="auto"/>
        <w:left w:val="none" w:sz="0" w:space="0" w:color="auto"/>
        <w:bottom w:val="none" w:sz="0" w:space="0" w:color="auto"/>
        <w:right w:val="none" w:sz="0" w:space="0" w:color="auto"/>
      </w:divBdr>
    </w:div>
    <w:div w:id="156310218">
      <w:bodyDiv w:val="1"/>
      <w:marLeft w:val="0"/>
      <w:marRight w:val="0"/>
      <w:marTop w:val="0"/>
      <w:marBottom w:val="0"/>
      <w:divBdr>
        <w:top w:val="none" w:sz="0" w:space="0" w:color="auto"/>
        <w:left w:val="none" w:sz="0" w:space="0" w:color="auto"/>
        <w:bottom w:val="none" w:sz="0" w:space="0" w:color="auto"/>
        <w:right w:val="none" w:sz="0" w:space="0" w:color="auto"/>
      </w:divBdr>
      <w:divsChild>
        <w:div w:id="470949473">
          <w:marLeft w:val="0"/>
          <w:marRight w:val="0"/>
          <w:marTop w:val="0"/>
          <w:marBottom w:val="0"/>
          <w:divBdr>
            <w:top w:val="none" w:sz="0" w:space="0" w:color="auto"/>
            <w:left w:val="none" w:sz="0" w:space="0" w:color="auto"/>
            <w:bottom w:val="none" w:sz="0" w:space="0" w:color="auto"/>
            <w:right w:val="none" w:sz="0" w:space="0" w:color="auto"/>
          </w:divBdr>
        </w:div>
      </w:divsChild>
    </w:div>
    <w:div w:id="217058167">
      <w:bodyDiv w:val="1"/>
      <w:marLeft w:val="0"/>
      <w:marRight w:val="0"/>
      <w:marTop w:val="0"/>
      <w:marBottom w:val="0"/>
      <w:divBdr>
        <w:top w:val="none" w:sz="0" w:space="0" w:color="auto"/>
        <w:left w:val="none" w:sz="0" w:space="0" w:color="auto"/>
        <w:bottom w:val="none" w:sz="0" w:space="0" w:color="auto"/>
        <w:right w:val="none" w:sz="0" w:space="0" w:color="auto"/>
      </w:divBdr>
    </w:div>
    <w:div w:id="246964376">
      <w:bodyDiv w:val="1"/>
      <w:marLeft w:val="0"/>
      <w:marRight w:val="0"/>
      <w:marTop w:val="0"/>
      <w:marBottom w:val="0"/>
      <w:divBdr>
        <w:top w:val="none" w:sz="0" w:space="0" w:color="auto"/>
        <w:left w:val="none" w:sz="0" w:space="0" w:color="auto"/>
        <w:bottom w:val="none" w:sz="0" w:space="0" w:color="auto"/>
        <w:right w:val="none" w:sz="0" w:space="0" w:color="auto"/>
      </w:divBdr>
    </w:div>
    <w:div w:id="252595876">
      <w:bodyDiv w:val="1"/>
      <w:marLeft w:val="0"/>
      <w:marRight w:val="0"/>
      <w:marTop w:val="0"/>
      <w:marBottom w:val="0"/>
      <w:divBdr>
        <w:top w:val="none" w:sz="0" w:space="0" w:color="auto"/>
        <w:left w:val="none" w:sz="0" w:space="0" w:color="auto"/>
        <w:bottom w:val="none" w:sz="0" w:space="0" w:color="auto"/>
        <w:right w:val="none" w:sz="0" w:space="0" w:color="auto"/>
      </w:divBdr>
      <w:divsChild>
        <w:div w:id="1554921783">
          <w:marLeft w:val="0"/>
          <w:marRight w:val="0"/>
          <w:marTop w:val="0"/>
          <w:marBottom w:val="0"/>
          <w:divBdr>
            <w:top w:val="none" w:sz="0" w:space="0" w:color="auto"/>
            <w:left w:val="none" w:sz="0" w:space="0" w:color="auto"/>
            <w:bottom w:val="none" w:sz="0" w:space="0" w:color="auto"/>
            <w:right w:val="none" w:sz="0" w:space="0" w:color="auto"/>
          </w:divBdr>
        </w:div>
      </w:divsChild>
    </w:div>
    <w:div w:id="256139650">
      <w:bodyDiv w:val="1"/>
      <w:marLeft w:val="0"/>
      <w:marRight w:val="0"/>
      <w:marTop w:val="0"/>
      <w:marBottom w:val="0"/>
      <w:divBdr>
        <w:top w:val="none" w:sz="0" w:space="0" w:color="auto"/>
        <w:left w:val="none" w:sz="0" w:space="0" w:color="auto"/>
        <w:bottom w:val="none" w:sz="0" w:space="0" w:color="auto"/>
        <w:right w:val="none" w:sz="0" w:space="0" w:color="auto"/>
      </w:divBdr>
    </w:div>
    <w:div w:id="330454724">
      <w:bodyDiv w:val="1"/>
      <w:marLeft w:val="0"/>
      <w:marRight w:val="0"/>
      <w:marTop w:val="0"/>
      <w:marBottom w:val="0"/>
      <w:divBdr>
        <w:top w:val="none" w:sz="0" w:space="0" w:color="auto"/>
        <w:left w:val="none" w:sz="0" w:space="0" w:color="auto"/>
        <w:bottom w:val="none" w:sz="0" w:space="0" w:color="auto"/>
        <w:right w:val="none" w:sz="0" w:space="0" w:color="auto"/>
      </w:divBdr>
    </w:div>
    <w:div w:id="375466403">
      <w:bodyDiv w:val="1"/>
      <w:marLeft w:val="0"/>
      <w:marRight w:val="0"/>
      <w:marTop w:val="0"/>
      <w:marBottom w:val="0"/>
      <w:divBdr>
        <w:top w:val="none" w:sz="0" w:space="0" w:color="auto"/>
        <w:left w:val="none" w:sz="0" w:space="0" w:color="auto"/>
        <w:bottom w:val="none" w:sz="0" w:space="0" w:color="auto"/>
        <w:right w:val="none" w:sz="0" w:space="0" w:color="auto"/>
      </w:divBdr>
      <w:divsChild>
        <w:div w:id="394086375">
          <w:marLeft w:val="0"/>
          <w:marRight w:val="0"/>
          <w:marTop w:val="0"/>
          <w:marBottom w:val="0"/>
          <w:divBdr>
            <w:top w:val="none" w:sz="0" w:space="0" w:color="auto"/>
            <w:left w:val="none" w:sz="0" w:space="0" w:color="auto"/>
            <w:bottom w:val="none" w:sz="0" w:space="0" w:color="auto"/>
            <w:right w:val="none" w:sz="0" w:space="0" w:color="auto"/>
          </w:divBdr>
        </w:div>
      </w:divsChild>
    </w:div>
    <w:div w:id="413359284">
      <w:bodyDiv w:val="1"/>
      <w:marLeft w:val="0"/>
      <w:marRight w:val="0"/>
      <w:marTop w:val="0"/>
      <w:marBottom w:val="0"/>
      <w:divBdr>
        <w:top w:val="none" w:sz="0" w:space="0" w:color="auto"/>
        <w:left w:val="none" w:sz="0" w:space="0" w:color="auto"/>
        <w:bottom w:val="none" w:sz="0" w:space="0" w:color="auto"/>
        <w:right w:val="none" w:sz="0" w:space="0" w:color="auto"/>
      </w:divBdr>
    </w:div>
    <w:div w:id="428703246">
      <w:bodyDiv w:val="1"/>
      <w:marLeft w:val="0"/>
      <w:marRight w:val="0"/>
      <w:marTop w:val="0"/>
      <w:marBottom w:val="0"/>
      <w:divBdr>
        <w:top w:val="none" w:sz="0" w:space="0" w:color="auto"/>
        <w:left w:val="none" w:sz="0" w:space="0" w:color="auto"/>
        <w:bottom w:val="none" w:sz="0" w:space="0" w:color="auto"/>
        <w:right w:val="none" w:sz="0" w:space="0" w:color="auto"/>
      </w:divBdr>
    </w:div>
    <w:div w:id="598417137">
      <w:bodyDiv w:val="1"/>
      <w:marLeft w:val="0"/>
      <w:marRight w:val="0"/>
      <w:marTop w:val="0"/>
      <w:marBottom w:val="0"/>
      <w:divBdr>
        <w:top w:val="none" w:sz="0" w:space="0" w:color="auto"/>
        <w:left w:val="none" w:sz="0" w:space="0" w:color="auto"/>
        <w:bottom w:val="none" w:sz="0" w:space="0" w:color="auto"/>
        <w:right w:val="none" w:sz="0" w:space="0" w:color="auto"/>
      </w:divBdr>
    </w:div>
    <w:div w:id="614407895">
      <w:bodyDiv w:val="1"/>
      <w:marLeft w:val="0"/>
      <w:marRight w:val="0"/>
      <w:marTop w:val="0"/>
      <w:marBottom w:val="0"/>
      <w:divBdr>
        <w:top w:val="none" w:sz="0" w:space="0" w:color="auto"/>
        <w:left w:val="none" w:sz="0" w:space="0" w:color="auto"/>
        <w:bottom w:val="none" w:sz="0" w:space="0" w:color="auto"/>
        <w:right w:val="none" w:sz="0" w:space="0" w:color="auto"/>
      </w:divBdr>
    </w:div>
    <w:div w:id="701444676">
      <w:bodyDiv w:val="1"/>
      <w:marLeft w:val="0"/>
      <w:marRight w:val="0"/>
      <w:marTop w:val="0"/>
      <w:marBottom w:val="0"/>
      <w:divBdr>
        <w:top w:val="none" w:sz="0" w:space="0" w:color="auto"/>
        <w:left w:val="none" w:sz="0" w:space="0" w:color="auto"/>
        <w:bottom w:val="none" w:sz="0" w:space="0" w:color="auto"/>
        <w:right w:val="none" w:sz="0" w:space="0" w:color="auto"/>
      </w:divBdr>
      <w:divsChild>
        <w:div w:id="1747412737">
          <w:marLeft w:val="0"/>
          <w:marRight w:val="0"/>
          <w:marTop w:val="0"/>
          <w:marBottom w:val="0"/>
          <w:divBdr>
            <w:top w:val="none" w:sz="0" w:space="0" w:color="auto"/>
            <w:left w:val="none" w:sz="0" w:space="0" w:color="auto"/>
            <w:bottom w:val="none" w:sz="0" w:space="0" w:color="auto"/>
            <w:right w:val="none" w:sz="0" w:space="0" w:color="auto"/>
          </w:divBdr>
        </w:div>
      </w:divsChild>
    </w:div>
    <w:div w:id="753403199">
      <w:bodyDiv w:val="1"/>
      <w:marLeft w:val="0"/>
      <w:marRight w:val="0"/>
      <w:marTop w:val="0"/>
      <w:marBottom w:val="0"/>
      <w:divBdr>
        <w:top w:val="none" w:sz="0" w:space="0" w:color="auto"/>
        <w:left w:val="none" w:sz="0" w:space="0" w:color="auto"/>
        <w:bottom w:val="none" w:sz="0" w:space="0" w:color="auto"/>
        <w:right w:val="none" w:sz="0" w:space="0" w:color="auto"/>
      </w:divBdr>
      <w:divsChild>
        <w:div w:id="1252205722">
          <w:marLeft w:val="0"/>
          <w:marRight w:val="0"/>
          <w:marTop w:val="0"/>
          <w:marBottom w:val="0"/>
          <w:divBdr>
            <w:top w:val="none" w:sz="0" w:space="0" w:color="auto"/>
            <w:left w:val="none" w:sz="0" w:space="0" w:color="auto"/>
            <w:bottom w:val="none" w:sz="0" w:space="0" w:color="auto"/>
            <w:right w:val="none" w:sz="0" w:space="0" w:color="auto"/>
          </w:divBdr>
        </w:div>
      </w:divsChild>
    </w:div>
    <w:div w:id="760374575">
      <w:bodyDiv w:val="1"/>
      <w:marLeft w:val="0"/>
      <w:marRight w:val="0"/>
      <w:marTop w:val="0"/>
      <w:marBottom w:val="0"/>
      <w:divBdr>
        <w:top w:val="none" w:sz="0" w:space="0" w:color="auto"/>
        <w:left w:val="none" w:sz="0" w:space="0" w:color="auto"/>
        <w:bottom w:val="none" w:sz="0" w:space="0" w:color="auto"/>
        <w:right w:val="none" w:sz="0" w:space="0" w:color="auto"/>
      </w:divBdr>
    </w:div>
    <w:div w:id="790712645">
      <w:bodyDiv w:val="1"/>
      <w:marLeft w:val="0"/>
      <w:marRight w:val="0"/>
      <w:marTop w:val="0"/>
      <w:marBottom w:val="0"/>
      <w:divBdr>
        <w:top w:val="none" w:sz="0" w:space="0" w:color="auto"/>
        <w:left w:val="none" w:sz="0" w:space="0" w:color="auto"/>
        <w:bottom w:val="none" w:sz="0" w:space="0" w:color="auto"/>
        <w:right w:val="none" w:sz="0" w:space="0" w:color="auto"/>
      </w:divBdr>
      <w:divsChild>
        <w:div w:id="1031149264">
          <w:marLeft w:val="0"/>
          <w:marRight w:val="0"/>
          <w:marTop w:val="0"/>
          <w:marBottom w:val="0"/>
          <w:divBdr>
            <w:top w:val="none" w:sz="0" w:space="0" w:color="auto"/>
            <w:left w:val="none" w:sz="0" w:space="0" w:color="auto"/>
            <w:bottom w:val="none" w:sz="0" w:space="0" w:color="auto"/>
            <w:right w:val="none" w:sz="0" w:space="0" w:color="auto"/>
          </w:divBdr>
        </w:div>
      </w:divsChild>
    </w:div>
    <w:div w:id="838690406">
      <w:bodyDiv w:val="1"/>
      <w:marLeft w:val="0"/>
      <w:marRight w:val="0"/>
      <w:marTop w:val="0"/>
      <w:marBottom w:val="0"/>
      <w:divBdr>
        <w:top w:val="none" w:sz="0" w:space="0" w:color="auto"/>
        <w:left w:val="none" w:sz="0" w:space="0" w:color="auto"/>
        <w:bottom w:val="none" w:sz="0" w:space="0" w:color="auto"/>
        <w:right w:val="none" w:sz="0" w:space="0" w:color="auto"/>
      </w:divBdr>
      <w:divsChild>
        <w:div w:id="1358700714">
          <w:marLeft w:val="0"/>
          <w:marRight w:val="0"/>
          <w:marTop w:val="0"/>
          <w:marBottom w:val="0"/>
          <w:divBdr>
            <w:top w:val="none" w:sz="0" w:space="0" w:color="auto"/>
            <w:left w:val="none" w:sz="0" w:space="0" w:color="auto"/>
            <w:bottom w:val="none" w:sz="0" w:space="0" w:color="auto"/>
            <w:right w:val="none" w:sz="0" w:space="0" w:color="auto"/>
          </w:divBdr>
        </w:div>
      </w:divsChild>
    </w:div>
    <w:div w:id="852038998">
      <w:bodyDiv w:val="1"/>
      <w:marLeft w:val="0"/>
      <w:marRight w:val="0"/>
      <w:marTop w:val="0"/>
      <w:marBottom w:val="0"/>
      <w:divBdr>
        <w:top w:val="none" w:sz="0" w:space="0" w:color="auto"/>
        <w:left w:val="none" w:sz="0" w:space="0" w:color="auto"/>
        <w:bottom w:val="none" w:sz="0" w:space="0" w:color="auto"/>
        <w:right w:val="none" w:sz="0" w:space="0" w:color="auto"/>
      </w:divBdr>
      <w:divsChild>
        <w:div w:id="1256132667">
          <w:marLeft w:val="0"/>
          <w:marRight w:val="0"/>
          <w:marTop w:val="0"/>
          <w:marBottom w:val="0"/>
          <w:divBdr>
            <w:top w:val="none" w:sz="0" w:space="0" w:color="auto"/>
            <w:left w:val="none" w:sz="0" w:space="0" w:color="auto"/>
            <w:bottom w:val="none" w:sz="0" w:space="0" w:color="auto"/>
            <w:right w:val="none" w:sz="0" w:space="0" w:color="auto"/>
          </w:divBdr>
        </w:div>
      </w:divsChild>
    </w:div>
    <w:div w:id="852376298">
      <w:bodyDiv w:val="1"/>
      <w:marLeft w:val="0"/>
      <w:marRight w:val="0"/>
      <w:marTop w:val="0"/>
      <w:marBottom w:val="0"/>
      <w:divBdr>
        <w:top w:val="none" w:sz="0" w:space="0" w:color="auto"/>
        <w:left w:val="none" w:sz="0" w:space="0" w:color="auto"/>
        <w:bottom w:val="none" w:sz="0" w:space="0" w:color="auto"/>
        <w:right w:val="none" w:sz="0" w:space="0" w:color="auto"/>
      </w:divBdr>
      <w:divsChild>
        <w:div w:id="259947035">
          <w:marLeft w:val="0"/>
          <w:marRight w:val="0"/>
          <w:marTop w:val="0"/>
          <w:marBottom w:val="0"/>
          <w:divBdr>
            <w:top w:val="none" w:sz="0" w:space="0" w:color="auto"/>
            <w:left w:val="none" w:sz="0" w:space="0" w:color="auto"/>
            <w:bottom w:val="none" w:sz="0" w:space="0" w:color="auto"/>
            <w:right w:val="none" w:sz="0" w:space="0" w:color="auto"/>
          </w:divBdr>
        </w:div>
      </w:divsChild>
    </w:div>
    <w:div w:id="1035932604">
      <w:bodyDiv w:val="1"/>
      <w:marLeft w:val="0"/>
      <w:marRight w:val="0"/>
      <w:marTop w:val="0"/>
      <w:marBottom w:val="0"/>
      <w:divBdr>
        <w:top w:val="none" w:sz="0" w:space="0" w:color="auto"/>
        <w:left w:val="none" w:sz="0" w:space="0" w:color="auto"/>
        <w:bottom w:val="none" w:sz="0" w:space="0" w:color="auto"/>
        <w:right w:val="none" w:sz="0" w:space="0" w:color="auto"/>
      </w:divBdr>
    </w:div>
    <w:div w:id="1109666619">
      <w:bodyDiv w:val="1"/>
      <w:marLeft w:val="0"/>
      <w:marRight w:val="0"/>
      <w:marTop w:val="0"/>
      <w:marBottom w:val="0"/>
      <w:divBdr>
        <w:top w:val="none" w:sz="0" w:space="0" w:color="auto"/>
        <w:left w:val="none" w:sz="0" w:space="0" w:color="auto"/>
        <w:bottom w:val="none" w:sz="0" w:space="0" w:color="auto"/>
        <w:right w:val="none" w:sz="0" w:space="0" w:color="auto"/>
      </w:divBdr>
      <w:divsChild>
        <w:div w:id="1471706806">
          <w:marLeft w:val="0"/>
          <w:marRight w:val="0"/>
          <w:marTop w:val="0"/>
          <w:marBottom w:val="0"/>
          <w:divBdr>
            <w:top w:val="none" w:sz="0" w:space="0" w:color="auto"/>
            <w:left w:val="none" w:sz="0" w:space="0" w:color="auto"/>
            <w:bottom w:val="none" w:sz="0" w:space="0" w:color="auto"/>
            <w:right w:val="none" w:sz="0" w:space="0" w:color="auto"/>
          </w:divBdr>
        </w:div>
      </w:divsChild>
    </w:div>
    <w:div w:id="1126389675">
      <w:bodyDiv w:val="1"/>
      <w:marLeft w:val="0"/>
      <w:marRight w:val="0"/>
      <w:marTop w:val="0"/>
      <w:marBottom w:val="0"/>
      <w:divBdr>
        <w:top w:val="none" w:sz="0" w:space="0" w:color="auto"/>
        <w:left w:val="none" w:sz="0" w:space="0" w:color="auto"/>
        <w:bottom w:val="none" w:sz="0" w:space="0" w:color="auto"/>
        <w:right w:val="none" w:sz="0" w:space="0" w:color="auto"/>
      </w:divBdr>
    </w:div>
    <w:div w:id="1152064134">
      <w:bodyDiv w:val="1"/>
      <w:marLeft w:val="0"/>
      <w:marRight w:val="0"/>
      <w:marTop w:val="0"/>
      <w:marBottom w:val="0"/>
      <w:divBdr>
        <w:top w:val="none" w:sz="0" w:space="0" w:color="auto"/>
        <w:left w:val="none" w:sz="0" w:space="0" w:color="auto"/>
        <w:bottom w:val="none" w:sz="0" w:space="0" w:color="auto"/>
        <w:right w:val="none" w:sz="0" w:space="0" w:color="auto"/>
      </w:divBdr>
      <w:divsChild>
        <w:div w:id="1962608162">
          <w:marLeft w:val="0"/>
          <w:marRight w:val="0"/>
          <w:marTop w:val="0"/>
          <w:marBottom w:val="0"/>
          <w:divBdr>
            <w:top w:val="none" w:sz="0" w:space="0" w:color="auto"/>
            <w:left w:val="none" w:sz="0" w:space="0" w:color="auto"/>
            <w:bottom w:val="none" w:sz="0" w:space="0" w:color="auto"/>
            <w:right w:val="none" w:sz="0" w:space="0" w:color="auto"/>
          </w:divBdr>
        </w:div>
      </w:divsChild>
    </w:div>
    <w:div w:id="1155800937">
      <w:bodyDiv w:val="1"/>
      <w:marLeft w:val="0"/>
      <w:marRight w:val="0"/>
      <w:marTop w:val="0"/>
      <w:marBottom w:val="0"/>
      <w:divBdr>
        <w:top w:val="none" w:sz="0" w:space="0" w:color="auto"/>
        <w:left w:val="none" w:sz="0" w:space="0" w:color="auto"/>
        <w:bottom w:val="none" w:sz="0" w:space="0" w:color="auto"/>
        <w:right w:val="none" w:sz="0" w:space="0" w:color="auto"/>
      </w:divBdr>
      <w:divsChild>
        <w:div w:id="1024786590">
          <w:marLeft w:val="0"/>
          <w:marRight w:val="0"/>
          <w:marTop w:val="0"/>
          <w:marBottom w:val="0"/>
          <w:divBdr>
            <w:top w:val="none" w:sz="0" w:space="0" w:color="auto"/>
            <w:left w:val="none" w:sz="0" w:space="0" w:color="auto"/>
            <w:bottom w:val="none" w:sz="0" w:space="0" w:color="auto"/>
            <w:right w:val="none" w:sz="0" w:space="0" w:color="auto"/>
          </w:divBdr>
        </w:div>
      </w:divsChild>
    </w:div>
    <w:div w:id="1326278703">
      <w:bodyDiv w:val="1"/>
      <w:marLeft w:val="0"/>
      <w:marRight w:val="0"/>
      <w:marTop w:val="0"/>
      <w:marBottom w:val="0"/>
      <w:divBdr>
        <w:top w:val="none" w:sz="0" w:space="0" w:color="auto"/>
        <w:left w:val="none" w:sz="0" w:space="0" w:color="auto"/>
        <w:bottom w:val="none" w:sz="0" w:space="0" w:color="auto"/>
        <w:right w:val="none" w:sz="0" w:space="0" w:color="auto"/>
      </w:divBdr>
      <w:divsChild>
        <w:div w:id="655914251">
          <w:marLeft w:val="0"/>
          <w:marRight w:val="0"/>
          <w:marTop w:val="0"/>
          <w:marBottom w:val="0"/>
          <w:divBdr>
            <w:top w:val="none" w:sz="0" w:space="0" w:color="auto"/>
            <w:left w:val="none" w:sz="0" w:space="0" w:color="auto"/>
            <w:bottom w:val="none" w:sz="0" w:space="0" w:color="auto"/>
            <w:right w:val="none" w:sz="0" w:space="0" w:color="auto"/>
          </w:divBdr>
        </w:div>
      </w:divsChild>
    </w:div>
    <w:div w:id="1371492842">
      <w:bodyDiv w:val="1"/>
      <w:marLeft w:val="0"/>
      <w:marRight w:val="0"/>
      <w:marTop w:val="0"/>
      <w:marBottom w:val="0"/>
      <w:divBdr>
        <w:top w:val="none" w:sz="0" w:space="0" w:color="auto"/>
        <w:left w:val="none" w:sz="0" w:space="0" w:color="auto"/>
        <w:bottom w:val="none" w:sz="0" w:space="0" w:color="auto"/>
        <w:right w:val="none" w:sz="0" w:space="0" w:color="auto"/>
      </w:divBdr>
    </w:div>
    <w:div w:id="1455636222">
      <w:bodyDiv w:val="1"/>
      <w:marLeft w:val="0"/>
      <w:marRight w:val="0"/>
      <w:marTop w:val="0"/>
      <w:marBottom w:val="0"/>
      <w:divBdr>
        <w:top w:val="none" w:sz="0" w:space="0" w:color="auto"/>
        <w:left w:val="none" w:sz="0" w:space="0" w:color="auto"/>
        <w:bottom w:val="none" w:sz="0" w:space="0" w:color="auto"/>
        <w:right w:val="none" w:sz="0" w:space="0" w:color="auto"/>
      </w:divBdr>
    </w:div>
    <w:div w:id="1466702147">
      <w:bodyDiv w:val="1"/>
      <w:marLeft w:val="0"/>
      <w:marRight w:val="0"/>
      <w:marTop w:val="0"/>
      <w:marBottom w:val="0"/>
      <w:divBdr>
        <w:top w:val="none" w:sz="0" w:space="0" w:color="auto"/>
        <w:left w:val="none" w:sz="0" w:space="0" w:color="auto"/>
        <w:bottom w:val="none" w:sz="0" w:space="0" w:color="auto"/>
        <w:right w:val="none" w:sz="0" w:space="0" w:color="auto"/>
      </w:divBdr>
      <w:divsChild>
        <w:div w:id="1167866639">
          <w:marLeft w:val="0"/>
          <w:marRight w:val="0"/>
          <w:marTop w:val="0"/>
          <w:marBottom w:val="0"/>
          <w:divBdr>
            <w:top w:val="none" w:sz="0" w:space="0" w:color="auto"/>
            <w:left w:val="none" w:sz="0" w:space="0" w:color="auto"/>
            <w:bottom w:val="none" w:sz="0" w:space="0" w:color="auto"/>
            <w:right w:val="none" w:sz="0" w:space="0" w:color="auto"/>
          </w:divBdr>
        </w:div>
      </w:divsChild>
    </w:div>
    <w:div w:id="1477576214">
      <w:bodyDiv w:val="1"/>
      <w:marLeft w:val="0"/>
      <w:marRight w:val="0"/>
      <w:marTop w:val="0"/>
      <w:marBottom w:val="0"/>
      <w:divBdr>
        <w:top w:val="none" w:sz="0" w:space="0" w:color="auto"/>
        <w:left w:val="none" w:sz="0" w:space="0" w:color="auto"/>
        <w:bottom w:val="none" w:sz="0" w:space="0" w:color="auto"/>
        <w:right w:val="none" w:sz="0" w:space="0" w:color="auto"/>
      </w:divBdr>
      <w:divsChild>
        <w:div w:id="431820247">
          <w:marLeft w:val="0"/>
          <w:marRight w:val="0"/>
          <w:marTop w:val="0"/>
          <w:marBottom w:val="0"/>
          <w:divBdr>
            <w:top w:val="none" w:sz="0" w:space="0" w:color="auto"/>
            <w:left w:val="none" w:sz="0" w:space="0" w:color="auto"/>
            <w:bottom w:val="none" w:sz="0" w:space="0" w:color="auto"/>
            <w:right w:val="none" w:sz="0" w:space="0" w:color="auto"/>
          </w:divBdr>
        </w:div>
        <w:div w:id="240526284">
          <w:marLeft w:val="0"/>
          <w:marRight w:val="0"/>
          <w:marTop w:val="0"/>
          <w:marBottom w:val="0"/>
          <w:divBdr>
            <w:top w:val="none" w:sz="0" w:space="0" w:color="auto"/>
            <w:left w:val="none" w:sz="0" w:space="0" w:color="auto"/>
            <w:bottom w:val="none" w:sz="0" w:space="0" w:color="auto"/>
            <w:right w:val="none" w:sz="0" w:space="0" w:color="auto"/>
          </w:divBdr>
        </w:div>
      </w:divsChild>
    </w:div>
    <w:div w:id="1497958182">
      <w:bodyDiv w:val="1"/>
      <w:marLeft w:val="0"/>
      <w:marRight w:val="0"/>
      <w:marTop w:val="0"/>
      <w:marBottom w:val="0"/>
      <w:divBdr>
        <w:top w:val="none" w:sz="0" w:space="0" w:color="auto"/>
        <w:left w:val="none" w:sz="0" w:space="0" w:color="auto"/>
        <w:bottom w:val="none" w:sz="0" w:space="0" w:color="auto"/>
        <w:right w:val="none" w:sz="0" w:space="0" w:color="auto"/>
      </w:divBdr>
    </w:div>
    <w:div w:id="1533036151">
      <w:bodyDiv w:val="1"/>
      <w:marLeft w:val="0"/>
      <w:marRight w:val="0"/>
      <w:marTop w:val="0"/>
      <w:marBottom w:val="0"/>
      <w:divBdr>
        <w:top w:val="none" w:sz="0" w:space="0" w:color="auto"/>
        <w:left w:val="none" w:sz="0" w:space="0" w:color="auto"/>
        <w:bottom w:val="none" w:sz="0" w:space="0" w:color="auto"/>
        <w:right w:val="none" w:sz="0" w:space="0" w:color="auto"/>
      </w:divBdr>
    </w:div>
    <w:div w:id="1554271307">
      <w:bodyDiv w:val="1"/>
      <w:marLeft w:val="0"/>
      <w:marRight w:val="0"/>
      <w:marTop w:val="0"/>
      <w:marBottom w:val="0"/>
      <w:divBdr>
        <w:top w:val="none" w:sz="0" w:space="0" w:color="auto"/>
        <w:left w:val="none" w:sz="0" w:space="0" w:color="auto"/>
        <w:bottom w:val="none" w:sz="0" w:space="0" w:color="auto"/>
        <w:right w:val="none" w:sz="0" w:space="0" w:color="auto"/>
      </w:divBdr>
    </w:div>
    <w:div w:id="1598251758">
      <w:bodyDiv w:val="1"/>
      <w:marLeft w:val="0"/>
      <w:marRight w:val="0"/>
      <w:marTop w:val="0"/>
      <w:marBottom w:val="0"/>
      <w:divBdr>
        <w:top w:val="none" w:sz="0" w:space="0" w:color="auto"/>
        <w:left w:val="none" w:sz="0" w:space="0" w:color="auto"/>
        <w:bottom w:val="none" w:sz="0" w:space="0" w:color="auto"/>
        <w:right w:val="none" w:sz="0" w:space="0" w:color="auto"/>
      </w:divBdr>
      <w:divsChild>
        <w:div w:id="325015450">
          <w:marLeft w:val="0"/>
          <w:marRight w:val="0"/>
          <w:marTop w:val="0"/>
          <w:marBottom w:val="0"/>
          <w:divBdr>
            <w:top w:val="none" w:sz="0" w:space="0" w:color="auto"/>
            <w:left w:val="none" w:sz="0" w:space="0" w:color="auto"/>
            <w:bottom w:val="none" w:sz="0" w:space="0" w:color="auto"/>
            <w:right w:val="none" w:sz="0" w:space="0" w:color="auto"/>
          </w:divBdr>
        </w:div>
      </w:divsChild>
    </w:div>
    <w:div w:id="1789351116">
      <w:bodyDiv w:val="1"/>
      <w:marLeft w:val="0"/>
      <w:marRight w:val="0"/>
      <w:marTop w:val="0"/>
      <w:marBottom w:val="0"/>
      <w:divBdr>
        <w:top w:val="none" w:sz="0" w:space="0" w:color="auto"/>
        <w:left w:val="none" w:sz="0" w:space="0" w:color="auto"/>
        <w:bottom w:val="none" w:sz="0" w:space="0" w:color="auto"/>
        <w:right w:val="none" w:sz="0" w:space="0" w:color="auto"/>
      </w:divBdr>
      <w:divsChild>
        <w:div w:id="579022707">
          <w:marLeft w:val="0"/>
          <w:marRight w:val="0"/>
          <w:marTop w:val="0"/>
          <w:marBottom w:val="0"/>
          <w:divBdr>
            <w:top w:val="none" w:sz="0" w:space="0" w:color="auto"/>
            <w:left w:val="none" w:sz="0" w:space="0" w:color="auto"/>
            <w:bottom w:val="none" w:sz="0" w:space="0" w:color="auto"/>
            <w:right w:val="none" w:sz="0" w:space="0" w:color="auto"/>
          </w:divBdr>
        </w:div>
      </w:divsChild>
    </w:div>
    <w:div w:id="1793162104">
      <w:bodyDiv w:val="1"/>
      <w:marLeft w:val="0"/>
      <w:marRight w:val="0"/>
      <w:marTop w:val="0"/>
      <w:marBottom w:val="0"/>
      <w:divBdr>
        <w:top w:val="none" w:sz="0" w:space="0" w:color="auto"/>
        <w:left w:val="none" w:sz="0" w:space="0" w:color="auto"/>
        <w:bottom w:val="none" w:sz="0" w:space="0" w:color="auto"/>
        <w:right w:val="none" w:sz="0" w:space="0" w:color="auto"/>
      </w:divBdr>
      <w:divsChild>
        <w:div w:id="1943342765">
          <w:marLeft w:val="0"/>
          <w:marRight w:val="0"/>
          <w:marTop w:val="0"/>
          <w:marBottom w:val="0"/>
          <w:divBdr>
            <w:top w:val="none" w:sz="0" w:space="0" w:color="auto"/>
            <w:left w:val="none" w:sz="0" w:space="0" w:color="auto"/>
            <w:bottom w:val="none" w:sz="0" w:space="0" w:color="auto"/>
            <w:right w:val="none" w:sz="0" w:space="0" w:color="auto"/>
          </w:divBdr>
        </w:div>
        <w:div w:id="75514028">
          <w:marLeft w:val="0"/>
          <w:marRight w:val="0"/>
          <w:marTop w:val="0"/>
          <w:marBottom w:val="0"/>
          <w:divBdr>
            <w:top w:val="none" w:sz="0" w:space="0" w:color="auto"/>
            <w:left w:val="none" w:sz="0" w:space="0" w:color="auto"/>
            <w:bottom w:val="none" w:sz="0" w:space="0" w:color="auto"/>
            <w:right w:val="none" w:sz="0" w:space="0" w:color="auto"/>
          </w:divBdr>
        </w:div>
      </w:divsChild>
    </w:div>
    <w:div w:id="1805391344">
      <w:bodyDiv w:val="1"/>
      <w:marLeft w:val="0"/>
      <w:marRight w:val="0"/>
      <w:marTop w:val="0"/>
      <w:marBottom w:val="0"/>
      <w:divBdr>
        <w:top w:val="none" w:sz="0" w:space="0" w:color="auto"/>
        <w:left w:val="none" w:sz="0" w:space="0" w:color="auto"/>
        <w:bottom w:val="none" w:sz="0" w:space="0" w:color="auto"/>
        <w:right w:val="none" w:sz="0" w:space="0" w:color="auto"/>
      </w:divBdr>
    </w:div>
    <w:div w:id="1880312412">
      <w:bodyDiv w:val="1"/>
      <w:marLeft w:val="0"/>
      <w:marRight w:val="0"/>
      <w:marTop w:val="0"/>
      <w:marBottom w:val="0"/>
      <w:divBdr>
        <w:top w:val="none" w:sz="0" w:space="0" w:color="auto"/>
        <w:left w:val="none" w:sz="0" w:space="0" w:color="auto"/>
        <w:bottom w:val="none" w:sz="0" w:space="0" w:color="auto"/>
        <w:right w:val="none" w:sz="0" w:space="0" w:color="auto"/>
      </w:divBdr>
    </w:div>
    <w:div w:id="1917664309">
      <w:bodyDiv w:val="1"/>
      <w:marLeft w:val="0"/>
      <w:marRight w:val="0"/>
      <w:marTop w:val="0"/>
      <w:marBottom w:val="0"/>
      <w:divBdr>
        <w:top w:val="none" w:sz="0" w:space="0" w:color="auto"/>
        <w:left w:val="none" w:sz="0" w:space="0" w:color="auto"/>
        <w:bottom w:val="none" w:sz="0" w:space="0" w:color="auto"/>
        <w:right w:val="none" w:sz="0" w:space="0" w:color="auto"/>
      </w:divBdr>
      <w:divsChild>
        <w:div w:id="755369824">
          <w:marLeft w:val="0"/>
          <w:marRight w:val="0"/>
          <w:marTop w:val="0"/>
          <w:marBottom w:val="0"/>
          <w:divBdr>
            <w:top w:val="none" w:sz="0" w:space="0" w:color="auto"/>
            <w:left w:val="none" w:sz="0" w:space="0" w:color="auto"/>
            <w:bottom w:val="none" w:sz="0" w:space="0" w:color="auto"/>
            <w:right w:val="none" w:sz="0" w:space="0" w:color="auto"/>
          </w:divBdr>
        </w:div>
      </w:divsChild>
    </w:div>
    <w:div w:id="2008437982">
      <w:bodyDiv w:val="1"/>
      <w:marLeft w:val="0"/>
      <w:marRight w:val="0"/>
      <w:marTop w:val="0"/>
      <w:marBottom w:val="0"/>
      <w:divBdr>
        <w:top w:val="none" w:sz="0" w:space="0" w:color="auto"/>
        <w:left w:val="none" w:sz="0" w:space="0" w:color="auto"/>
        <w:bottom w:val="none" w:sz="0" w:space="0" w:color="auto"/>
        <w:right w:val="none" w:sz="0" w:space="0" w:color="auto"/>
      </w:divBdr>
      <w:divsChild>
        <w:div w:id="667369864">
          <w:marLeft w:val="0"/>
          <w:marRight w:val="0"/>
          <w:marTop w:val="0"/>
          <w:marBottom w:val="0"/>
          <w:divBdr>
            <w:top w:val="none" w:sz="0" w:space="0" w:color="auto"/>
            <w:left w:val="none" w:sz="0" w:space="0" w:color="auto"/>
            <w:bottom w:val="none" w:sz="0" w:space="0" w:color="auto"/>
            <w:right w:val="none" w:sz="0" w:space="0" w:color="auto"/>
          </w:divBdr>
        </w:div>
        <w:div w:id="329218927">
          <w:marLeft w:val="0"/>
          <w:marRight w:val="0"/>
          <w:marTop w:val="0"/>
          <w:marBottom w:val="0"/>
          <w:divBdr>
            <w:top w:val="none" w:sz="0" w:space="0" w:color="auto"/>
            <w:left w:val="none" w:sz="0" w:space="0" w:color="auto"/>
            <w:bottom w:val="none" w:sz="0" w:space="0" w:color="auto"/>
            <w:right w:val="none" w:sz="0" w:space="0" w:color="auto"/>
          </w:divBdr>
        </w:div>
      </w:divsChild>
    </w:div>
    <w:div w:id="2076389913">
      <w:bodyDiv w:val="1"/>
      <w:marLeft w:val="0"/>
      <w:marRight w:val="0"/>
      <w:marTop w:val="0"/>
      <w:marBottom w:val="0"/>
      <w:divBdr>
        <w:top w:val="none" w:sz="0" w:space="0" w:color="auto"/>
        <w:left w:val="none" w:sz="0" w:space="0" w:color="auto"/>
        <w:bottom w:val="none" w:sz="0" w:space="0" w:color="auto"/>
        <w:right w:val="none" w:sz="0" w:space="0" w:color="auto"/>
      </w:divBdr>
    </w:div>
    <w:div w:id="2098673537">
      <w:bodyDiv w:val="1"/>
      <w:marLeft w:val="0"/>
      <w:marRight w:val="0"/>
      <w:marTop w:val="0"/>
      <w:marBottom w:val="0"/>
      <w:divBdr>
        <w:top w:val="none" w:sz="0" w:space="0" w:color="auto"/>
        <w:left w:val="none" w:sz="0" w:space="0" w:color="auto"/>
        <w:bottom w:val="none" w:sz="0" w:space="0" w:color="auto"/>
        <w:right w:val="none" w:sz="0" w:space="0" w:color="auto"/>
      </w:divBdr>
    </w:div>
    <w:div w:id="21024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an@ccny.cun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han@ccny.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1D94-856C-3940-80B0-9DA0ACF5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CUNY The Graduate Center</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Urania</dc:creator>
  <cp:keywords/>
  <dc:description/>
  <cp:lastModifiedBy>Nga Than</cp:lastModifiedBy>
  <cp:revision>344</cp:revision>
  <cp:lastPrinted>2017-08-29T15:18:00Z</cp:lastPrinted>
  <dcterms:created xsi:type="dcterms:W3CDTF">2018-08-28T03:59:00Z</dcterms:created>
  <dcterms:modified xsi:type="dcterms:W3CDTF">2019-06-01T16:09:00Z</dcterms:modified>
</cp:coreProperties>
</file>